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51" w:rsidRPr="00E15B51" w:rsidRDefault="00E15B51" w:rsidP="00E15B51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E15B5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Детские страхи.</w:t>
      </w:r>
    </w:p>
    <w:p w:rsidR="00E15B51" w:rsidRPr="007B2960" w:rsidRDefault="00E15B51" w:rsidP="007B2960">
      <w:pPr>
        <w:jc w:val="both"/>
        <w:rPr>
          <w:rFonts w:ascii="Times New Roman" w:hAnsi="Times New Roman" w:cs="Times New Roman"/>
          <w:sz w:val="28"/>
          <w:szCs w:val="28"/>
        </w:rPr>
      </w:pPr>
      <w:r w:rsidRPr="007B2960">
        <w:rPr>
          <w:rFonts w:ascii="Times New Roman" w:hAnsi="Times New Roman" w:cs="Times New Roman"/>
          <w:sz w:val="28"/>
          <w:szCs w:val="28"/>
        </w:rPr>
        <w:t>Начнем с того, что ДЕТСКИЕ СТРАХИ НОРМАЛЬНЫ. От того, как на них реагируют родители, зависит, исчезнут они или  останутся надолго. Большинство детей проходят в своем развитии ряд возрастных периодов повышенной чувствительности к страхам.</w:t>
      </w:r>
      <w:r w:rsidRPr="007B2960">
        <w:rPr>
          <w:rFonts w:ascii="Times New Roman" w:hAnsi="Times New Roman" w:cs="Times New Roman"/>
          <w:sz w:val="28"/>
          <w:szCs w:val="28"/>
        </w:rPr>
        <w:br/>
        <w:t>Все эти страхи носят переходящий характер.</w:t>
      </w:r>
    </w:p>
    <w:p w:rsidR="00E15B51" w:rsidRPr="00E15B51" w:rsidRDefault="00E15B51" w:rsidP="00E15B51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года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7-8 месяцев страх посторонних людей; страх резких звуков и резких перемещений в пространстве.</w:t>
      </w:r>
    </w:p>
    <w:p w:rsidR="00E15B51" w:rsidRPr="00E15B51" w:rsidRDefault="00E15B51" w:rsidP="00E15B51">
      <w:p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1-2 года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страх разлучения с матерью, хотя сам ребенок, научившись ходить, экспериментирует с расстоянием, на которое он может отойти от матери, оглядываясь при этом, на месте ли мама.</w:t>
      </w:r>
    </w:p>
    <w:p w:rsidR="00E15B51" w:rsidRPr="00E15B51" w:rsidRDefault="00E15B51" w:rsidP="00E15B51">
      <w:p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 года – 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Бабы яги, Кощея, </w:t>
      </w:r>
      <w:proofErr w:type="spellStart"/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Темноты. Огня и пожара. Врачей, уколов. Воды. Страшных снов (с 4 лет).</w:t>
      </w:r>
    </w:p>
    <w:p w:rsidR="00E15B51" w:rsidRPr="00E15B51" w:rsidRDefault="00E15B51" w:rsidP="00E15B51">
      <w:p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5-6 лет – 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Заболеть, заразиться. Смерти. Транспорта. Грабителей. Войны. Больших помещений. Насмешек. Страшных снов. Одиночества. Запретные темы.</w:t>
      </w:r>
    </w:p>
    <w:p w:rsidR="007B2960" w:rsidRDefault="00E15B51" w:rsidP="007B296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6– 7 лет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период интенсивного развития АБСТРАКНОГО мышления.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формируются способности к обобщениям, поиску ответов на вопросы: откуда все взялось, зачем живут люди?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формируется опыт межличностных отношений, система ценн</w:t>
      </w:r>
      <w:r w:rsidR="007B2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остей, чувство родства и дома. 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Типичные страхи этого возраста 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черти, как представители потустороннего мира</w:t>
      </w:r>
      <w:r w:rsidR="007B296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страхам подвержены послушные дети.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Ведущим страхом дошкольного возраста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является страх смерти, потери семьи.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960" w:rsidRDefault="00E15B51" w:rsidP="007B296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взаимодействию с ребенком, который боится: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Предложите ребенку в подробностях рассказать о своем страхе, когда это происходит, с чем это связано, как или чем Вы можете ему помочь и так далее. Для ребенка очень важно иметь возможность выражать свои чувства.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960" w:rsidRDefault="00E15B51" w:rsidP="007B296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Предложите ребенку нарисовать свой страх в подробностях, исходя из возможностей ребенка. Обычно дети это делают темным цветом или простым карандашом. А дальше посоветуйте дорисовать ему разного цвета смешные детали так, чтобы ему стало весело, а чувство страха заметно уменьшилось.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продолжение темы рисования: пусть он нарисует свой страх и себя рядом с ним, но только сильного, мужественного и может быть даже вооруженного. Дайте ребенку провести на бумаге этот бой и пожелайте победы.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960" w:rsidRDefault="00E15B51" w:rsidP="007B296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ребенок боится выезжать на природу, боится леса – предложите ему сделать рисунок или аппликацию леса, при этом, выстригая и приклеивая добрых животных на лист бумаги, можно дать им имена и называть друзьями.</w:t>
      </w:r>
    </w:p>
    <w:p w:rsidR="007B2960" w:rsidRDefault="00E15B51" w:rsidP="007B296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Когда </w:t>
      </w:r>
      <w:r w:rsidRPr="00E15B51">
        <w:rPr>
          <w:rFonts w:ascii="Times New Roman" w:hAnsi="Times New Roman" w:cs="Times New Roman"/>
          <w:sz w:val="28"/>
          <w:szCs w:val="28"/>
        </w:rPr>
        <w:t>ребенок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</w:t>
      </w:r>
      <w:r w:rsidRPr="00E15B51">
        <w:rPr>
          <w:rFonts w:ascii="Times New Roman" w:hAnsi="Times New Roman" w:cs="Times New Roman"/>
          <w:sz w:val="28"/>
          <w:szCs w:val="28"/>
        </w:rPr>
        <w:t>ится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в своей комнате </w:t>
      </w:r>
      <w:r w:rsidRPr="00E15B51">
        <w:rPr>
          <w:rFonts w:ascii="Times New Roman" w:hAnsi="Times New Roman" w:cs="Times New Roman"/>
          <w:sz w:val="28"/>
          <w:szCs w:val="28"/>
        </w:rPr>
        <w:t>можно придумать</w:t>
      </w:r>
      <w:proofErr w:type="gramEnd"/>
      <w:r w:rsidRPr="00E15B51">
        <w:rPr>
          <w:rFonts w:ascii="Times New Roman" w:hAnsi="Times New Roman" w:cs="Times New Roman"/>
          <w:sz w:val="28"/>
          <w:szCs w:val="28"/>
        </w:rPr>
        <w:t xml:space="preserve"> игру: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</w:t>
      </w:r>
      <w:r w:rsidRPr="00E15B51">
        <w:rPr>
          <w:rFonts w:ascii="Times New Roman" w:hAnsi="Times New Roman" w:cs="Times New Roman"/>
          <w:sz w:val="28"/>
          <w:szCs w:val="28"/>
        </w:rPr>
        <w:t>ть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небольшую коробочку, каждый страх проговори</w:t>
      </w:r>
      <w:r w:rsidRPr="00E15B51">
        <w:rPr>
          <w:rFonts w:ascii="Times New Roman" w:hAnsi="Times New Roman" w:cs="Times New Roman"/>
          <w:sz w:val="28"/>
          <w:szCs w:val="28"/>
        </w:rPr>
        <w:t>ть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вслух и мысленно сложи</w:t>
      </w:r>
      <w:r w:rsidRPr="00E15B51">
        <w:rPr>
          <w:rFonts w:ascii="Times New Roman" w:hAnsi="Times New Roman" w:cs="Times New Roman"/>
          <w:sz w:val="28"/>
          <w:szCs w:val="28"/>
        </w:rPr>
        <w:t>ть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всех в эту коробочку. Затем, когда по</w:t>
      </w:r>
      <w:r w:rsidRPr="00E15B51">
        <w:rPr>
          <w:rFonts w:ascii="Times New Roman" w:hAnsi="Times New Roman" w:cs="Times New Roman"/>
          <w:sz w:val="28"/>
          <w:szCs w:val="28"/>
        </w:rPr>
        <w:t>йдете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прогулку в</w:t>
      </w:r>
      <w:r w:rsidRPr="00E15B51">
        <w:rPr>
          <w:rFonts w:ascii="Times New Roman" w:hAnsi="Times New Roman" w:cs="Times New Roman"/>
          <w:sz w:val="28"/>
          <w:szCs w:val="28"/>
        </w:rPr>
        <w:t>озьмите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коробочку с собой и прихватили лопату. Раскопа</w:t>
      </w:r>
      <w:r w:rsidRPr="00E15B51">
        <w:rPr>
          <w:rFonts w:ascii="Times New Roman" w:hAnsi="Times New Roman" w:cs="Times New Roman"/>
          <w:sz w:val="28"/>
          <w:szCs w:val="28"/>
        </w:rPr>
        <w:t>йте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снегу ямку, положили туда коробочку, попроща</w:t>
      </w:r>
      <w:r w:rsidRPr="00E15B51">
        <w:rPr>
          <w:rFonts w:ascii="Times New Roman" w:hAnsi="Times New Roman" w:cs="Times New Roman"/>
          <w:sz w:val="28"/>
          <w:szCs w:val="28"/>
        </w:rPr>
        <w:t>йтесь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ней и закопа</w:t>
      </w:r>
      <w:r w:rsidRPr="00E15B51">
        <w:rPr>
          <w:rFonts w:ascii="Times New Roman" w:hAnsi="Times New Roman" w:cs="Times New Roman"/>
          <w:sz w:val="28"/>
          <w:szCs w:val="28"/>
        </w:rPr>
        <w:t>йте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этой процедуры сон ста</w:t>
      </w:r>
      <w:r w:rsidRPr="00E15B51">
        <w:rPr>
          <w:rFonts w:ascii="Times New Roman" w:hAnsi="Times New Roman" w:cs="Times New Roman"/>
          <w:sz w:val="28"/>
          <w:szCs w:val="28"/>
        </w:rPr>
        <w:t>нет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спокойнее.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960" w:rsidRDefault="00E15B51" w:rsidP="007B296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Есть еще масса интересных способов устранения страхов, например при помощи метлы. Возьмите метлу, ходите с ребенком по квартире, заглядывая во все углы, даже можно в шкафах посмотреть и громко, весело покрикивать на страх: «Ах ты, </w:t>
      </w:r>
      <w:proofErr w:type="gramStart"/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негодник</w:t>
      </w:r>
      <w:proofErr w:type="gramEnd"/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ну вылезай, сейчас мы тебе зададим жару, кыш из нашего дома» и, как бы подгоняя страх метлой, выгоняете за входную дверь. По окончании действия громко и весело скажите: «Мы с ними покончили!!! Пойдем пить чай </w:t>
      </w:r>
      <w:proofErr w:type="gramStart"/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вкусненьким».</w:t>
      </w: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5B51" w:rsidRPr="007B2960" w:rsidRDefault="00E15B51" w:rsidP="007B296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t>7. Этот способ из серии «работа с агрессией, тревожностью». Вам понадобятся плотные диванные подушки. Дайте возможность ребенку выплеснуть свои эмоции – вдоволь поколотить подушку, представляя борьбу со страхом. Закончить битву желательно «верхом на коне» с победным криком «Я победил».</w:t>
      </w:r>
    </w:p>
    <w:p w:rsidR="00E15B51" w:rsidRPr="00E15B51" w:rsidRDefault="00E15B51" w:rsidP="00E15B51">
      <w:pPr>
        <w:pStyle w:val="Style2"/>
        <w:widowControl/>
        <w:spacing w:line="240" w:lineRule="auto"/>
        <w:ind w:firstLine="336"/>
        <w:jc w:val="left"/>
        <w:rPr>
          <w:sz w:val="28"/>
          <w:szCs w:val="28"/>
        </w:rPr>
      </w:pPr>
      <w:r w:rsidRPr="00E15B51">
        <w:rPr>
          <w:sz w:val="28"/>
          <w:szCs w:val="28"/>
        </w:rPr>
        <w:t xml:space="preserve">8. Бывает, что ребенок боится спать на своей кровати, несмотря на то, что рядом спит сестричка (братик). Свет, падающий от окна, создает невероятные тени. Полежите с ребенком, понаблюдайте вместе за тенями, а за тем включите свет и покажите ребенку, что страх ушел. </w:t>
      </w:r>
    </w:p>
    <w:p w:rsidR="00E15B51" w:rsidRPr="00E15B51" w:rsidRDefault="00E15B51" w:rsidP="00E15B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Скажите ребенку по секрету, что его страх ужасно боится детского смеха, как только </w:t>
      </w:r>
    </w:p>
    <w:p w:rsidR="007B2960" w:rsidRDefault="00E15B51" w:rsidP="00E15B51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E15B51">
        <w:rPr>
          <w:sz w:val="28"/>
          <w:szCs w:val="28"/>
        </w:rPr>
        <w:t xml:space="preserve">услышит детский смех, так сразу </w:t>
      </w:r>
      <w:proofErr w:type="gramStart"/>
      <w:r w:rsidRPr="00E15B51">
        <w:rPr>
          <w:sz w:val="28"/>
          <w:szCs w:val="28"/>
        </w:rPr>
        <w:t>лопает</w:t>
      </w:r>
      <w:proofErr w:type="gramEnd"/>
      <w:r w:rsidRPr="00E15B51">
        <w:rPr>
          <w:sz w:val="28"/>
          <w:szCs w:val="28"/>
        </w:rPr>
        <w:t>, как воздушный шарик.</w:t>
      </w:r>
      <w:r w:rsidRPr="00E15B51">
        <w:rPr>
          <w:sz w:val="28"/>
          <w:szCs w:val="28"/>
        </w:rPr>
        <w:br/>
      </w:r>
    </w:p>
    <w:p w:rsidR="00E15B51" w:rsidRPr="00E15B51" w:rsidRDefault="00E15B51" w:rsidP="00E15B51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E15B51">
        <w:rPr>
          <w:sz w:val="28"/>
          <w:szCs w:val="28"/>
        </w:rPr>
        <w:t>10. Если ребенок боится хулиганов, предложите ему заняться спортом.</w:t>
      </w:r>
      <w:r w:rsidRPr="00E15B51">
        <w:rPr>
          <w:sz w:val="28"/>
          <w:szCs w:val="28"/>
        </w:rPr>
        <w:br/>
      </w:r>
      <w:r w:rsidRPr="00E15B51">
        <w:rPr>
          <w:sz w:val="28"/>
          <w:szCs w:val="28"/>
        </w:rPr>
        <w:br/>
      </w:r>
      <w:r w:rsidRPr="00E15B51">
        <w:rPr>
          <w:sz w:val="28"/>
          <w:szCs w:val="28"/>
        </w:rPr>
        <w:lastRenderedPageBreak/>
        <w:t>11. Если ребенок боится темноты, предложите поиграть в прятки, только прятаться надо не включая свет. Первое время не заставляйте его долго Вас ждать, находите ребенка быстро; затем время на поиски постепенно отодвигайте .</w:t>
      </w:r>
      <w:r w:rsidRPr="00E15B51">
        <w:rPr>
          <w:sz w:val="28"/>
          <w:szCs w:val="28"/>
        </w:rPr>
        <w:br/>
      </w:r>
      <w:r w:rsidRPr="00E15B51">
        <w:rPr>
          <w:sz w:val="28"/>
          <w:szCs w:val="28"/>
        </w:rPr>
        <w:br/>
        <w:t>12. Как только представится такая ситуация, в которой Вы сможете сказать ему «ты храбрый, ты смелый», обязательно сделайте это. Таким образом, Вы повысите ребенку самооценку.</w:t>
      </w:r>
      <w:r w:rsidRPr="00E15B51">
        <w:rPr>
          <w:sz w:val="28"/>
          <w:szCs w:val="28"/>
        </w:rPr>
        <w:br/>
      </w:r>
    </w:p>
    <w:p w:rsidR="00E15B51" w:rsidRPr="00E15B51" w:rsidRDefault="00E15B51" w:rsidP="00E15B51">
      <w:pPr>
        <w:pStyle w:val="Style2"/>
        <w:widowControl/>
        <w:spacing w:line="240" w:lineRule="auto"/>
        <w:jc w:val="left"/>
        <w:rPr>
          <w:rStyle w:val="FontStyle15"/>
          <w:i w:val="0"/>
          <w:sz w:val="28"/>
          <w:szCs w:val="28"/>
        </w:rPr>
      </w:pPr>
      <w:r w:rsidRPr="00E15B51">
        <w:rPr>
          <w:sz w:val="28"/>
          <w:szCs w:val="28"/>
        </w:rPr>
        <w:t>13. Читайте книги, сказки о смелых людях, животных.</w:t>
      </w:r>
      <w:r w:rsidRPr="00E15B51">
        <w:rPr>
          <w:sz w:val="28"/>
          <w:szCs w:val="28"/>
        </w:rPr>
        <w:br/>
      </w:r>
      <w:r w:rsidRPr="00E15B51">
        <w:rPr>
          <w:sz w:val="28"/>
          <w:szCs w:val="28"/>
        </w:rPr>
        <w:br/>
        <w:t>14. Смотрите мультфильмы о том, как дети или животные преодолевали свой страх, например «Ничуть не страшно», «О бегемоте, который боялся прививок» и другие. Советские мультфильмы в этом смысле самые лучшие.</w:t>
      </w:r>
      <w:r w:rsidRPr="00E15B51">
        <w:rPr>
          <w:sz w:val="28"/>
          <w:szCs w:val="28"/>
        </w:rPr>
        <w:br/>
      </w:r>
      <w:r w:rsidRPr="00E15B51">
        <w:rPr>
          <w:sz w:val="28"/>
          <w:szCs w:val="28"/>
        </w:rPr>
        <w:br/>
        <w:t>15. Почти никогда не видят кошмарных снов и не страдают от навязчивых страхов дети, уверенные в себе и своих силах.</w:t>
      </w:r>
      <w:r w:rsidRPr="00E15B51">
        <w:rPr>
          <w:sz w:val="28"/>
          <w:szCs w:val="28"/>
        </w:rPr>
        <w:br/>
      </w:r>
    </w:p>
    <w:p w:rsidR="00E15B51" w:rsidRPr="00E15B51" w:rsidRDefault="00E15B51" w:rsidP="00E15B51">
      <w:pPr>
        <w:pStyle w:val="Style2"/>
        <w:widowControl/>
        <w:spacing w:line="240" w:lineRule="auto"/>
        <w:jc w:val="left"/>
        <w:rPr>
          <w:b/>
          <w:i/>
          <w:sz w:val="28"/>
          <w:szCs w:val="28"/>
        </w:rPr>
      </w:pPr>
      <w:r w:rsidRPr="00E15B51">
        <w:rPr>
          <w:b/>
          <w:i/>
          <w:sz w:val="28"/>
          <w:szCs w:val="28"/>
        </w:rPr>
        <w:t>Помните, что перед сном нельзя:</w:t>
      </w:r>
      <w:r w:rsidRPr="00E15B51">
        <w:rPr>
          <w:b/>
          <w:i/>
          <w:sz w:val="28"/>
          <w:szCs w:val="28"/>
        </w:rPr>
        <w:br/>
      </w:r>
      <w:r w:rsidRPr="00E15B51">
        <w:rPr>
          <w:sz w:val="28"/>
          <w:szCs w:val="28"/>
        </w:rPr>
        <w:t>- устраивать шумные игры;</w:t>
      </w:r>
      <w:r w:rsidRPr="00E15B51">
        <w:rPr>
          <w:sz w:val="28"/>
          <w:szCs w:val="28"/>
        </w:rPr>
        <w:br/>
        <w:t>- смотреть страшные фильмы;</w:t>
      </w:r>
      <w:r w:rsidRPr="00E15B51">
        <w:rPr>
          <w:sz w:val="28"/>
          <w:szCs w:val="28"/>
        </w:rPr>
        <w:br/>
        <w:t xml:space="preserve">- читать страшные </w:t>
      </w:r>
      <w:proofErr w:type="gramStart"/>
      <w:r w:rsidRPr="00E15B51">
        <w:rPr>
          <w:sz w:val="28"/>
          <w:szCs w:val="28"/>
        </w:rPr>
        <w:t>сказки (про волков</w:t>
      </w:r>
      <w:proofErr w:type="gramEnd"/>
      <w:r w:rsidRPr="00E15B51">
        <w:rPr>
          <w:sz w:val="28"/>
          <w:szCs w:val="28"/>
        </w:rPr>
        <w:t>, людоедов, злых волшебников).</w:t>
      </w:r>
      <w:r w:rsidRPr="00E15B51">
        <w:rPr>
          <w:sz w:val="28"/>
          <w:szCs w:val="28"/>
        </w:rPr>
        <w:br/>
      </w:r>
    </w:p>
    <w:p w:rsidR="00E15B51" w:rsidRPr="00E15B51" w:rsidRDefault="00E15B51" w:rsidP="00E15B51">
      <w:pPr>
        <w:pStyle w:val="Style2"/>
        <w:widowControl/>
        <w:spacing w:line="240" w:lineRule="auto"/>
        <w:jc w:val="left"/>
        <w:rPr>
          <w:b/>
          <w:i/>
          <w:sz w:val="28"/>
          <w:szCs w:val="28"/>
          <w:u w:val="single"/>
        </w:rPr>
      </w:pPr>
      <w:r w:rsidRPr="00E15B51">
        <w:rPr>
          <w:b/>
          <w:i/>
          <w:sz w:val="28"/>
          <w:szCs w:val="28"/>
        </w:rPr>
        <w:t>Как же следует организовывать процесс укладывания спать?</w:t>
      </w:r>
      <w:r w:rsidRPr="00E15B51">
        <w:rPr>
          <w:sz w:val="28"/>
          <w:szCs w:val="28"/>
        </w:rPr>
        <w:br/>
        <w:t>Создавать спокойную, доброжелательную обстановку.</w:t>
      </w:r>
      <w:r w:rsidRPr="00E15B51">
        <w:rPr>
          <w:sz w:val="28"/>
          <w:szCs w:val="28"/>
        </w:rPr>
        <w:br/>
        <w:t>Играть в доброжелательные игры.</w:t>
      </w:r>
      <w:r w:rsidRPr="00E15B51">
        <w:rPr>
          <w:sz w:val="28"/>
          <w:szCs w:val="28"/>
        </w:rPr>
        <w:br/>
        <w:t>Спокойно разговаривать.</w:t>
      </w:r>
      <w:r w:rsidRPr="00E15B51">
        <w:rPr>
          <w:sz w:val="28"/>
          <w:szCs w:val="28"/>
        </w:rPr>
        <w:br/>
        <w:t>Слушать спокойную музыку.</w:t>
      </w:r>
      <w:r w:rsidRPr="00E15B51">
        <w:rPr>
          <w:sz w:val="28"/>
          <w:szCs w:val="28"/>
        </w:rPr>
        <w:br/>
        <w:t>Можно посмотреть добрые фильмы.</w:t>
      </w:r>
      <w:r w:rsidRPr="00E15B51">
        <w:rPr>
          <w:sz w:val="28"/>
          <w:szCs w:val="28"/>
        </w:rPr>
        <w:br/>
        <w:t>Хорошо совместные вечерние прогулки на природу.</w:t>
      </w:r>
      <w:r w:rsidRPr="00E15B51">
        <w:rPr>
          <w:sz w:val="28"/>
          <w:szCs w:val="28"/>
        </w:rPr>
        <w:br/>
        <w:t>(Природа оказывает благоприятное влияние на развитие личности ребенка).</w:t>
      </w:r>
      <w:r w:rsidRPr="00E15B51">
        <w:rPr>
          <w:sz w:val="28"/>
          <w:szCs w:val="28"/>
        </w:rPr>
        <w:br/>
      </w:r>
    </w:p>
    <w:p w:rsidR="00E15B51" w:rsidRPr="00E15B51" w:rsidRDefault="00E15B51" w:rsidP="00E15B51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E15B51">
        <w:rPr>
          <w:b/>
          <w:i/>
          <w:sz w:val="28"/>
          <w:szCs w:val="28"/>
          <w:u w:val="single"/>
        </w:rPr>
        <w:t>Если страхи зашли слишком далеко</w:t>
      </w:r>
      <w:r w:rsidRPr="00E15B51">
        <w:rPr>
          <w:sz w:val="28"/>
          <w:szCs w:val="28"/>
        </w:rPr>
        <w:t>, помочь может лишь специалист.</w:t>
      </w:r>
      <w:r w:rsidRPr="00E15B51">
        <w:rPr>
          <w:sz w:val="28"/>
          <w:szCs w:val="28"/>
        </w:rPr>
        <w:br/>
        <w:t>В большинстве случаев понимание и поддержка родителей способствует преодолению страхов.</w:t>
      </w:r>
      <w:r w:rsidRPr="00E15B51">
        <w:rPr>
          <w:sz w:val="28"/>
          <w:szCs w:val="28"/>
        </w:rPr>
        <w:br/>
      </w:r>
    </w:p>
    <w:p w:rsidR="00E15B51" w:rsidRPr="007B2960" w:rsidRDefault="007B2960" w:rsidP="00E15B51">
      <w:pPr>
        <w:rPr>
          <w:rFonts w:ascii="Times New Roman" w:hAnsi="Times New Roman" w:cs="Times New Roman"/>
          <w:sz w:val="28"/>
          <w:szCs w:val="28"/>
        </w:rPr>
      </w:pPr>
      <w:r w:rsidRPr="007B2960">
        <w:rPr>
          <w:rFonts w:ascii="Times New Roman" w:hAnsi="Times New Roman" w:cs="Times New Roman"/>
          <w:sz w:val="28"/>
          <w:szCs w:val="28"/>
        </w:rPr>
        <w:t>Желаю крепкого здоровья!</w:t>
      </w:r>
    </w:p>
    <w:p w:rsidR="007B2960" w:rsidRPr="007B2960" w:rsidRDefault="007B2960" w:rsidP="00E15B51">
      <w:pPr>
        <w:rPr>
          <w:rFonts w:ascii="Times New Roman" w:hAnsi="Times New Roman" w:cs="Times New Roman"/>
          <w:sz w:val="28"/>
          <w:szCs w:val="28"/>
        </w:rPr>
      </w:pPr>
      <w:r w:rsidRPr="007B2960">
        <w:rPr>
          <w:rFonts w:ascii="Times New Roman" w:hAnsi="Times New Roman" w:cs="Times New Roman"/>
          <w:sz w:val="28"/>
          <w:szCs w:val="28"/>
        </w:rPr>
        <w:t>Педагог-психолог Кожевникова Мария Евгеньевна.</w:t>
      </w:r>
    </w:p>
    <w:p w:rsidR="007B2960" w:rsidRPr="007B2960" w:rsidRDefault="007B2960" w:rsidP="00E15B51">
      <w:pPr>
        <w:rPr>
          <w:rFonts w:ascii="Times New Roman" w:hAnsi="Times New Roman" w:cs="Times New Roman"/>
          <w:sz w:val="28"/>
          <w:szCs w:val="28"/>
        </w:rPr>
      </w:pPr>
      <w:r w:rsidRPr="007B2960">
        <w:rPr>
          <w:rFonts w:ascii="Times New Roman" w:hAnsi="Times New Roman" w:cs="Times New Roman"/>
          <w:sz w:val="28"/>
          <w:szCs w:val="28"/>
        </w:rPr>
        <w:t>Телефон для консультаций психолога 89301226825</w:t>
      </w:r>
    </w:p>
    <w:sectPr w:rsidR="007B2960" w:rsidRPr="007B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51"/>
    <w:rsid w:val="007B2960"/>
    <w:rsid w:val="00E1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15B5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15B51"/>
    <w:rPr>
      <w:rFonts w:ascii="Times New Roman" w:hAnsi="Times New Roman" w:cs="Times New Roman"/>
      <w:b/>
      <w:bCs/>
      <w:i/>
      <w:i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2020-04-07T07:15:00Z</dcterms:created>
  <dcterms:modified xsi:type="dcterms:W3CDTF">2020-04-07T07:31:00Z</dcterms:modified>
</cp:coreProperties>
</file>