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8116" w14:textId="77777777" w:rsidR="00943E11" w:rsidRDefault="00943E11" w:rsidP="00943E11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14:paraId="623A2705" w14:textId="77777777" w:rsidR="00943E11" w:rsidRDefault="00943E11" w:rsidP="00943E11">
      <w:pPr>
        <w:jc w:val="center"/>
        <w:outlineLvl w:val="0"/>
        <w:rPr>
          <w:b/>
          <w:sz w:val="28"/>
          <w:szCs w:val="28"/>
        </w:rPr>
      </w:pPr>
    </w:p>
    <w:p w14:paraId="6BF7D8BC" w14:textId="77777777" w:rsidR="00943E11" w:rsidRDefault="00943E11" w:rsidP="00943E11">
      <w:pPr>
        <w:contextualSpacing/>
        <w:jc w:val="center"/>
        <w:rPr>
          <w:b/>
          <w:sz w:val="28"/>
        </w:rPr>
      </w:pPr>
      <w:proofErr w:type="gramStart"/>
      <w:r>
        <w:rPr>
          <w:b/>
          <w:sz w:val="28"/>
          <w:szCs w:val="28"/>
        </w:rPr>
        <w:t>МРЦ  «</w:t>
      </w:r>
      <w:proofErr w:type="gramEnd"/>
      <w:r w:rsidRPr="007D0FF3">
        <w:rPr>
          <w:b/>
          <w:sz w:val="28"/>
        </w:rPr>
        <w:t xml:space="preserve"> </w:t>
      </w:r>
      <w:r>
        <w:rPr>
          <w:b/>
          <w:sz w:val="28"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</w:p>
    <w:p w14:paraId="7A9CD7A0" w14:textId="7AE37252" w:rsidR="00943E11" w:rsidRDefault="00943E11" w:rsidP="00270D79">
      <w:pPr>
        <w:contextualSpacing/>
        <w:jc w:val="center"/>
        <w:rPr>
          <w:b/>
          <w:sz w:val="28"/>
        </w:rPr>
      </w:pPr>
      <w:r>
        <w:rPr>
          <w:b/>
          <w:sz w:val="28"/>
        </w:rPr>
        <w:t>в рамках реализации просветительского проекта «Школа счастья»»</w:t>
      </w:r>
    </w:p>
    <w:p w14:paraId="02A5B412" w14:textId="47BE5F66" w:rsidR="007434CE" w:rsidRPr="00142D16" w:rsidRDefault="007434CE" w:rsidP="00270D79">
      <w:pPr>
        <w:contextualSpacing/>
        <w:jc w:val="center"/>
        <w:rPr>
          <w:b/>
        </w:rPr>
      </w:pPr>
      <w:r w:rsidRPr="00142D16">
        <w:t xml:space="preserve">Участники </w:t>
      </w:r>
      <w:proofErr w:type="gramStart"/>
      <w:r w:rsidRPr="00142D16">
        <w:t>проекта :</w:t>
      </w:r>
      <w:proofErr w:type="gramEnd"/>
      <w:r w:rsidRPr="00142D16">
        <w:t xml:space="preserve"> МОУ СШ №№ 2, 48, 52, 67, 77, МДОУ №№ 6, 243, 240, МАУ «Ярославский зоопарк»</w:t>
      </w:r>
    </w:p>
    <w:p w14:paraId="6E0908F6" w14:textId="77777777" w:rsidR="00943E11" w:rsidRPr="00142D16" w:rsidRDefault="00943E11" w:rsidP="00943E11">
      <w:pPr>
        <w:jc w:val="center"/>
        <w:outlineLvl w:val="0"/>
      </w:pPr>
      <w:r w:rsidRPr="00142D16">
        <w:t>(название проекта)</w:t>
      </w:r>
    </w:p>
    <w:p w14:paraId="6BA9BEAC" w14:textId="77777777" w:rsidR="00943E11" w:rsidRPr="00142D16" w:rsidRDefault="00943E11" w:rsidP="00943E11">
      <w:pPr>
        <w:jc w:val="center"/>
        <w:outlineLvl w:val="0"/>
        <w:rPr>
          <w:b/>
        </w:rPr>
      </w:pPr>
      <w:r w:rsidRPr="00142D16">
        <w:rPr>
          <w:b/>
        </w:rPr>
        <w:t xml:space="preserve">за </w:t>
      </w:r>
      <w:r w:rsidRPr="00142D16">
        <w:rPr>
          <w:b/>
          <w:lang w:val="en-US"/>
        </w:rPr>
        <w:t>I</w:t>
      </w:r>
      <w:r w:rsidRPr="00142D16">
        <w:rPr>
          <w:b/>
        </w:rPr>
        <w:t xml:space="preserve"> полугодие 2022/2023 учебного года</w:t>
      </w:r>
    </w:p>
    <w:p w14:paraId="6A04CFAE" w14:textId="77777777" w:rsidR="00943E11" w:rsidRPr="00142D16" w:rsidRDefault="00943E11" w:rsidP="00943E11">
      <w:pPr>
        <w:jc w:val="center"/>
        <w:outlineLvl w:val="0"/>
      </w:pPr>
    </w:p>
    <w:p w14:paraId="55A04883" w14:textId="59935680" w:rsidR="00943E11" w:rsidRPr="00142D16" w:rsidRDefault="00943E11" w:rsidP="00943E11">
      <w:pPr>
        <w:jc w:val="center"/>
        <w:outlineLvl w:val="0"/>
      </w:pPr>
      <w:r w:rsidRPr="00142D16">
        <w:t xml:space="preserve">Учреждение    </w:t>
      </w:r>
      <w:r w:rsidR="001F3C67">
        <w:rPr>
          <w:u w:val="single"/>
        </w:rPr>
        <w:t>МДОУ «Детский сад № 243</w:t>
      </w:r>
      <w:r w:rsidRPr="00142D16">
        <w:rPr>
          <w:u w:val="single"/>
        </w:rPr>
        <w:t>»</w:t>
      </w:r>
    </w:p>
    <w:p w14:paraId="010A9E90" w14:textId="77777777" w:rsidR="00943E11" w:rsidRPr="00142D16" w:rsidRDefault="00943E11" w:rsidP="00943E11">
      <w:pPr>
        <w:jc w:val="center"/>
        <w:outlineLvl w:val="0"/>
        <w:rPr>
          <w:b/>
        </w:rPr>
      </w:pPr>
    </w:p>
    <w:p w14:paraId="0F71AD0B" w14:textId="259112E8" w:rsidR="00943E11" w:rsidRPr="00142D16" w:rsidRDefault="00943E11" w:rsidP="00943E11">
      <w:pPr>
        <w:jc w:val="center"/>
        <w:outlineLvl w:val="0"/>
      </w:pPr>
      <w:r w:rsidRPr="00142D16">
        <w:t xml:space="preserve">Руководитель проекта      </w:t>
      </w:r>
      <w:r w:rsidRPr="00142D16">
        <w:rPr>
          <w:u w:val="single"/>
        </w:rPr>
        <w:t xml:space="preserve">заведующий </w:t>
      </w:r>
      <w:r w:rsidR="001F3C67">
        <w:rPr>
          <w:u w:val="single"/>
        </w:rPr>
        <w:t>Калина И.В.</w:t>
      </w:r>
    </w:p>
    <w:p w14:paraId="1708315A" w14:textId="77777777" w:rsidR="00943E11" w:rsidRPr="00142D16" w:rsidRDefault="00943E11" w:rsidP="00943E11">
      <w:pPr>
        <w:jc w:val="center"/>
        <w:outlineLvl w:val="0"/>
      </w:pPr>
    </w:p>
    <w:p w14:paraId="305A0B12" w14:textId="77777777" w:rsidR="00943E11" w:rsidRPr="00142D16" w:rsidRDefault="00943E11" w:rsidP="00943E11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943E11" w:rsidRPr="00142D16" w14:paraId="1714AC05" w14:textId="77777777" w:rsidTr="00E62042">
        <w:tc>
          <w:tcPr>
            <w:tcW w:w="540" w:type="dxa"/>
            <w:vAlign w:val="center"/>
          </w:tcPr>
          <w:p w14:paraId="09678AAC" w14:textId="77777777" w:rsidR="00943E11" w:rsidRPr="00142D16" w:rsidRDefault="00943E11" w:rsidP="00E62042">
            <w:pPr>
              <w:jc w:val="center"/>
            </w:pPr>
            <w:r w:rsidRPr="00142D16">
              <w:t>№ п/п</w:t>
            </w:r>
          </w:p>
        </w:tc>
        <w:tc>
          <w:tcPr>
            <w:tcW w:w="2693" w:type="dxa"/>
            <w:vAlign w:val="center"/>
          </w:tcPr>
          <w:p w14:paraId="643F8B23" w14:textId="77777777" w:rsidR="00943E11" w:rsidRPr="00142D16" w:rsidRDefault="00943E11" w:rsidP="00E62042">
            <w:pPr>
              <w:jc w:val="center"/>
            </w:pPr>
            <w:r w:rsidRPr="00142D16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74C9AB12" w14:textId="77777777" w:rsidR="00943E11" w:rsidRPr="00142D16" w:rsidRDefault="00943E11" w:rsidP="00E62042">
            <w:pPr>
              <w:jc w:val="center"/>
            </w:pPr>
            <w:r w:rsidRPr="00142D16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14:paraId="77B4C287" w14:textId="77777777" w:rsidR="00943E11" w:rsidRPr="00142D16" w:rsidRDefault="00943E11" w:rsidP="00E62042">
            <w:pPr>
              <w:jc w:val="center"/>
            </w:pPr>
            <w:r w:rsidRPr="00142D16">
              <w:t>Ожидаемые</w:t>
            </w:r>
          </w:p>
          <w:p w14:paraId="6C97B1F2" w14:textId="77777777" w:rsidR="00943E11" w:rsidRPr="00142D16" w:rsidRDefault="00943E11" w:rsidP="00E62042">
            <w:pPr>
              <w:jc w:val="center"/>
            </w:pPr>
            <w:r w:rsidRPr="00142D16">
              <w:t>результаты</w:t>
            </w:r>
          </w:p>
        </w:tc>
        <w:tc>
          <w:tcPr>
            <w:tcW w:w="3408" w:type="dxa"/>
            <w:vAlign w:val="center"/>
          </w:tcPr>
          <w:p w14:paraId="12928954" w14:textId="77777777" w:rsidR="00943E11" w:rsidRPr="00142D16" w:rsidRDefault="00943E11" w:rsidP="00E62042">
            <w:pPr>
              <w:jc w:val="center"/>
            </w:pPr>
            <w:r w:rsidRPr="00142D16">
              <w:t>Достигнутые</w:t>
            </w:r>
          </w:p>
          <w:p w14:paraId="1AAB0B19" w14:textId="77777777" w:rsidR="00943E11" w:rsidRPr="00142D16" w:rsidRDefault="00943E11" w:rsidP="00E62042">
            <w:pPr>
              <w:jc w:val="center"/>
            </w:pPr>
            <w:r w:rsidRPr="00142D16">
              <w:t>результаты</w:t>
            </w:r>
          </w:p>
        </w:tc>
        <w:tc>
          <w:tcPr>
            <w:tcW w:w="3282" w:type="dxa"/>
            <w:vAlign w:val="center"/>
          </w:tcPr>
          <w:p w14:paraId="2ED57EAC" w14:textId="77777777" w:rsidR="00943E11" w:rsidRPr="00142D16" w:rsidRDefault="00943E11" w:rsidP="00E62042">
            <w:pPr>
              <w:jc w:val="center"/>
            </w:pPr>
            <w:r w:rsidRPr="00142D16">
              <w:t>Что не выполнено</w:t>
            </w:r>
          </w:p>
          <w:p w14:paraId="4F6955FD" w14:textId="77777777" w:rsidR="00943E11" w:rsidRPr="00142D16" w:rsidRDefault="00943E11" w:rsidP="00E62042">
            <w:pPr>
              <w:jc w:val="center"/>
            </w:pPr>
            <w:r w:rsidRPr="00142D16">
              <w:t>(указать, по какой причине)</w:t>
            </w:r>
          </w:p>
        </w:tc>
      </w:tr>
      <w:tr w:rsidR="00943E11" w:rsidRPr="00142D16" w14:paraId="1EFB73A4" w14:textId="77777777" w:rsidTr="00E62042">
        <w:tc>
          <w:tcPr>
            <w:tcW w:w="540" w:type="dxa"/>
          </w:tcPr>
          <w:p w14:paraId="0F17FEE1" w14:textId="77777777" w:rsidR="00943E11" w:rsidRPr="00142D16" w:rsidRDefault="00943E11" w:rsidP="00E62042">
            <w:pPr>
              <w:jc w:val="center"/>
            </w:pPr>
            <w:r w:rsidRPr="00142D16">
              <w:t>1</w:t>
            </w:r>
          </w:p>
        </w:tc>
        <w:tc>
          <w:tcPr>
            <w:tcW w:w="2693" w:type="dxa"/>
            <w:vMerge w:val="restart"/>
          </w:tcPr>
          <w:p w14:paraId="2699C705" w14:textId="77777777" w:rsidR="00943E11" w:rsidRPr="00142D16" w:rsidRDefault="00943E11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16">
              <w:rPr>
                <w:rFonts w:ascii="Times New Roman" w:hAnsi="Times New Roman"/>
                <w:sz w:val="24"/>
                <w:szCs w:val="24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14:paraId="7474D704" w14:textId="77777777" w:rsidR="00943E11" w:rsidRPr="00142D16" w:rsidRDefault="00943E11" w:rsidP="00E62042"/>
        </w:tc>
        <w:tc>
          <w:tcPr>
            <w:tcW w:w="2600" w:type="dxa"/>
          </w:tcPr>
          <w:p w14:paraId="4169AA3E" w14:textId="77777777" w:rsidR="00943E11" w:rsidRPr="00142D16" w:rsidRDefault="00943E11" w:rsidP="00E62042">
            <w:pPr>
              <w:jc w:val="center"/>
            </w:pPr>
            <w:r w:rsidRPr="00142D16">
              <w:t xml:space="preserve">Распространение опыта через информационный кон тент в </w:t>
            </w:r>
            <w:r w:rsidRPr="00142D16">
              <w:rPr>
                <w:lang w:val="en-US"/>
              </w:rPr>
              <w:t>VK</w:t>
            </w:r>
          </w:p>
        </w:tc>
        <w:tc>
          <w:tcPr>
            <w:tcW w:w="3397" w:type="dxa"/>
          </w:tcPr>
          <w:p w14:paraId="0DB4D4AF" w14:textId="77777777" w:rsidR="00943E11" w:rsidRPr="00142D16" w:rsidRDefault="00943E11" w:rsidP="00E62042">
            <w:r w:rsidRPr="00142D16">
              <w:t xml:space="preserve">Трансляция  опыта сетевого взаимодействия </w:t>
            </w:r>
          </w:p>
        </w:tc>
        <w:tc>
          <w:tcPr>
            <w:tcW w:w="3408" w:type="dxa"/>
          </w:tcPr>
          <w:p w14:paraId="6D4FEDFA" w14:textId="77777777" w:rsidR="00943E11" w:rsidRPr="00142D16" w:rsidRDefault="00943E11" w:rsidP="00E62042">
            <w:r w:rsidRPr="00142D16">
              <w:t xml:space="preserve">Создан информационный контент в </w:t>
            </w:r>
            <w:r w:rsidRPr="00142D16">
              <w:rPr>
                <w:lang w:val="en-US"/>
              </w:rPr>
              <w:t>VK</w:t>
            </w:r>
            <w:r w:rsidRPr="00142D16">
              <w:t>, проводимые ДОУ в рамках МРЦ мероприятия освещаются в данном контенте</w:t>
            </w:r>
          </w:p>
        </w:tc>
        <w:tc>
          <w:tcPr>
            <w:tcW w:w="3282" w:type="dxa"/>
          </w:tcPr>
          <w:p w14:paraId="2E6976B3" w14:textId="77777777" w:rsidR="00943E11" w:rsidRPr="00142D16" w:rsidRDefault="00943E11" w:rsidP="00E62042"/>
        </w:tc>
      </w:tr>
      <w:tr w:rsidR="00943E11" w:rsidRPr="00142D16" w14:paraId="501824B7" w14:textId="77777777" w:rsidTr="00E62042">
        <w:tc>
          <w:tcPr>
            <w:tcW w:w="540" w:type="dxa"/>
          </w:tcPr>
          <w:p w14:paraId="2F90206A" w14:textId="77777777"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47384113" w14:textId="77777777" w:rsidR="00943E11" w:rsidRPr="00142D16" w:rsidRDefault="00943E11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4254314" w14:textId="77777777" w:rsidR="00943E11" w:rsidRPr="00142D16" w:rsidRDefault="00943E11" w:rsidP="00E62042">
            <w:pPr>
              <w:jc w:val="center"/>
            </w:pPr>
            <w:r w:rsidRPr="00142D16">
              <w:t>Семинар</w:t>
            </w:r>
          </w:p>
          <w:p w14:paraId="348B338D" w14:textId="77777777" w:rsidR="00943E11" w:rsidRPr="00142D16" w:rsidRDefault="00943E11" w:rsidP="00E62042">
            <w:pPr>
              <w:jc w:val="center"/>
            </w:pPr>
            <w:r w:rsidRPr="00142D16">
              <w:t xml:space="preserve"> « Диссеминация опыта  по психолого-педагогическому сопровождению семей детей с ОВЗ в ходе  цикла мастер-классов на базе зоопарка»</w:t>
            </w:r>
          </w:p>
        </w:tc>
        <w:tc>
          <w:tcPr>
            <w:tcW w:w="3397" w:type="dxa"/>
          </w:tcPr>
          <w:p w14:paraId="5B458788" w14:textId="328ED21A" w:rsidR="00943E11" w:rsidRPr="00142D16" w:rsidRDefault="00943E11" w:rsidP="00E62042">
            <w:r w:rsidRPr="00142D16">
              <w:t xml:space="preserve">Трансляция  опыта сетевого взаимодействия для педагогов ДОУ  МСО </w:t>
            </w:r>
            <w:r w:rsidR="00542EE3" w:rsidRPr="00142D16">
              <w:t>г. Ярославля</w:t>
            </w:r>
          </w:p>
        </w:tc>
        <w:tc>
          <w:tcPr>
            <w:tcW w:w="3408" w:type="dxa"/>
          </w:tcPr>
          <w:p w14:paraId="156D480C" w14:textId="45C57725" w:rsidR="00943E11" w:rsidRPr="00142D16" w:rsidRDefault="00943E11" w:rsidP="00542EE3">
            <w:r w:rsidRPr="00142D16">
              <w:t xml:space="preserve">27.10 </w:t>
            </w:r>
            <w:r w:rsidR="00542EE3">
              <w:t xml:space="preserve">участие заведующего в </w:t>
            </w:r>
            <w:r w:rsidRPr="00142D16">
              <w:t xml:space="preserve"> семинар</w:t>
            </w:r>
            <w:r w:rsidR="00542EE3">
              <w:t>е</w:t>
            </w:r>
            <w:r w:rsidRPr="00142D16">
              <w:t xml:space="preserve"> в рамках совещания руководителей ДОУ МСО города Ярославля</w:t>
            </w:r>
            <w:r w:rsidR="00270D79" w:rsidRPr="00142D16">
              <w:t>.</w:t>
            </w:r>
          </w:p>
        </w:tc>
        <w:tc>
          <w:tcPr>
            <w:tcW w:w="3282" w:type="dxa"/>
          </w:tcPr>
          <w:p w14:paraId="1C71AD75" w14:textId="77777777" w:rsidR="00943E11" w:rsidRPr="00142D16" w:rsidRDefault="00943E11" w:rsidP="00E62042"/>
        </w:tc>
      </w:tr>
      <w:tr w:rsidR="00943E11" w:rsidRPr="00142D16" w14:paraId="0D500E50" w14:textId="77777777" w:rsidTr="00E62042">
        <w:tc>
          <w:tcPr>
            <w:tcW w:w="540" w:type="dxa"/>
          </w:tcPr>
          <w:p w14:paraId="494557B2" w14:textId="77777777"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044231FE" w14:textId="77777777" w:rsidR="00943E11" w:rsidRPr="00142D16" w:rsidRDefault="00943E11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A848715" w14:textId="77777777" w:rsidR="00943E11" w:rsidRPr="00142D16" w:rsidRDefault="00943E11" w:rsidP="00E62042">
            <w:pPr>
              <w:jc w:val="center"/>
            </w:pPr>
            <w:r w:rsidRPr="00142D16">
              <w:t xml:space="preserve">Инновационный опыт  сетевого взаимодействия детского сада  и Ярославского зоопарка был представлен на городской </w:t>
            </w:r>
            <w:r w:rsidRPr="00142D16">
              <w:lastRenderedPageBreak/>
              <w:t>презентационной площадке «Инновационное образовательное пространство муниципальной системы образования города Ярославля» 2022</w:t>
            </w:r>
          </w:p>
        </w:tc>
        <w:tc>
          <w:tcPr>
            <w:tcW w:w="3397" w:type="dxa"/>
          </w:tcPr>
          <w:p w14:paraId="493F181B" w14:textId="77777777" w:rsidR="00943E11" w:rsidRPr="00142D16" w:rsidRDefault="00943E11" w:rsidP="00E62042">
            <w:r w:rsidRPr="00142D16">
              <w:lastRenderedPageBreak/>
              <w:t xml:space="preserve">Трансляция положительного опыта сетевого взаимодействия, социализации детей с ОВЗ, использование в практике воспитательного потенциала семьи </w:t>
            </w:r>
          </w:p>
        </w:tc>
        <w:tc>
          <w:tcPr>
            <w:tcW w:w="3408" w:type="dxa"/>
          </w:tcPr>
          <w:p w14:paraId="148C97CE" w14:textId="52D1E70A" w:rsidR="00943E11" w:rsidRPr="00142D16" w:rsidRDefault="00943E11" w:rsidP="00E62042">
            <w:r w:rsidRPr="00142D16">
              <w:t xml:space="preserve">3 ноября </w:t>
            </w:r>
            <w:r w:rsidR="00542EE3">
              <w:t>заведующий приняла участие в деловой игре</w:t>
            </w:r>
            <w:r w:rsidR="00542EE3" w:rsidRPr="00142D16">
              <w:t xml:space="preserve"> для</w:t>
            </w:r>
            <w:r w:rsidRPr="00142D16">
              <w:t xml:space="preserve"> руководителей ДОУ МСО </w:t>
            </w:r>
          </w:p>
          <w:p w14:paraId="70A88510" w14:textId="50D202A4" w:rsidR="00943E11" w:rsidRPr="00142D16" w:rsidRDefault="00943E11" w:rsidP="00E62042">
            <w:r w:rsidRPr="00142D16">
              <w:t xml:space="preserve">г. </w:t>
            </w:r>
            <w:r w:rsidR="00542EE3" w:rsidRPr="00142D16">
              <w:t>Ярославля «</w:t>
            </w:r>
            <w:r w:rsidRPr="00142D16">
              <w:t>Дело в шляпе</w:t>
            </w:r>
            <w:r w:rsidR="00542EE3">
              <w:t>»</w:t>
            </w:r>
            <w:r w:rsidRPr="00142D16">
              <w:t xml:space="preserve"> или как расширить образовательное пространство</w:t>
            </w:r>
            <w:r w:rsidR="00542EE3">
              <w:t xml:space="preserve"> </w:t>
            </w:r>
            <w:r w:rsidR="00542EE3" w:rsidRPr="00142D16">
              <w:t xml:space="preserve">в формате </w:t>
            </w:r>
            <w:proofErr w:type="gramStart"/>
            <w:r w:rsidR="00542EE3" w:rsidRPr="00142D16">
              <w:t>оф-</w:t>
            </w:r>
            <w:proofErr w:type="spellStart"/>
            <w:r w:rsidR="00542EE3" w:rsidRPr="00142D16">
              <w:t>лайн</w:t>
            </w:r>
            <w:proofErr w:type="spellEnd"/>
            <w:proofErr w:type="gramEnd"/>
            <w:r w:rsidR="00542EE3" w:rsidRPr="00142D16">
              <w:t xml:space="preserve"> </w:t>
            </w:r>
            <w:r w:rsidRPr="00142D16">
              <w:t>ДОУ</w:t>
            </w:r>
          </w:p>
          <w:p w14:paraId="0C059EBE" w14:textId="77777777" w:rsidR="00943E11" w:rsidRPr="00142D16" w:rsidRDefault="00943E11" w:rsidP="00E62042">
            <w:r w:rsidRPr="00142D16">
              <w:lastRenderedPageBreak/>
              <w:t xml:space="preserve"> </w:t>
            </w:r>
          </w:p>
        </w:tc>
        <w:tc>
          <w:tcPr>
            <w:tcW w:w="3282" w:type="dxa"/>
          </w:tcPr>
          <w:p w14:paraId="4EA7901A" w14:textId="77777777" w:rsidR="00943E11" w:rsidRPr="00142D16" w:rsidRDefault="00943E11" w:rsidP="00E62042"/>
        </w:tc>
      </w:tr>
      <w:tr w:rsidR="00943E11" w:rsidRPr="00142D16" w14:paraId="2684DB83" w14:textId="77777777" w:rsidTr="00E62042">
        <w:tc>
          <w:tcPr>
            <w:tcW w:w="540" w:type="dxa"/>
            <w:vMerge w:val="restart"/>
          </w:tcPr>
          <w:p w14:paraId="5341D6DF" w14:textId="77777777" w:rsidR="00943E11" w:rsidRPr="00142D16" w:rsidRDefault="00943E11" w:rsidP="00E62042">
            <w:pPr>
              <w:jc w:val="center"/>
            </w:pPr>
            <w:r w:rsidRPr="00142D16">
              <w:lastRenderedPageBreak/>
              <w:t>2</w:t>
            </w:r>
          </w:p>
        </w:tc>
        <w:tc>
          <w:tcPr>
            <w:tcW w:w="2693" w:type="dxa"/>
            <w:vMerge w:val="restart"/>
          </w:tcPr>
          <w:p w14:paraId="1FDD119D" w14:textId="77777777" w:rsidR="00943E11" w:rsidRPr="00142D16" w:rsidRDefault="00943E11" w:rsidP="00E62042">
            <w:r w:rsidRPr="00142D16">
              <w:t>Оказание методической и консультационной поддержки образовательных организаций - участников проекта</w:t>
            </w:r>
          </w:p>
        </w:tc>
        <w:tc>
          <w:tcPr>
            <w:tcW w:w="2600" w:type="dxa"/>
          </w:tcPr>
          <w:p w14:paraId="7EF97D63" w14:textId="77777777" w:rsidR="00943E11" w:rsidRPr="00142D16" w:rsidRDefault="00943E11" w:rsidP="00E62042">
            <w:r w:rsidRPr="00142D16">
              <w:t>Круглый стол «Планирование деятельности МРЦ на 2022-2023»</w:t>
            </w:r>
          </w:p>
        </w:tc>
        <w:tc>
          <w:tcPr>
            <w:tcW w:w="3397" w:type="dxa"/>
          </w:tcPr>
          <w:p w14:paraId="444C3880" w14:textId="77777777" w:rsidR="00943E11" w:rsidRPr="00142D16" w:rsidRDefault="00943E11" w:rsidP="00E62042">
            <w:r w:rsidRPr="00142D16">
              <w:t>Создана нормативно-правовая база</w:t>
            </w:r>
          </w:p>
          <w:p w14:paraId="3B2051F4" w14:textId="1B8D298F" w:rsidR="00943E11" w:rsidRPr="00142D16" w:rsidRDefault="00943E11" w:rsidP="00E62042">
            <w:r w:rsidRPr="00142D16">
              <w:t>Утвержден План работы на 2022-23 уч.</w:t>
            </w:r>
            <w:r w:rsidR="003F176E">
              <w:t xml:space="preserve"> </w:t>
            </w:r>
            <w:r w:rsidRPr="00142D16">
              <w:t>год</w:t>
            </w:r>
          </w:p>
        </w:tc>
        <w:tc>
          <w:tcPr>
            <w:tcW w:w="3408" w:type="dxa"/>
          </w:tcPr>
          <w:p w14:paraId="61F4D41B" w14:textId="77777777" w:rsidR="00943E11" w:rsidRPr="00142D16" w:rsidRDefault="00943E11" w:rsidP="00E62042">
            <w:r w:rsidRPr="00142D16">
              <w:t xml:space="preserve">Заключен договор о сетевом взаимодействии </w:t>
            </w:r>
          </w:p>
          <w:p w14:paraId="087A012E" w14:textId="77777777" w:rsidR="00943E11" w:rsidRPr="00142D16" w:rsidRDefault="00943E11" w:rsidP="00E62042">
            <w:r w:rsidRPr="00142D16">
              <w:t>Создан и реализуется план работы сетевого сообщества.</w:t>
            </w:r>
          </w:p>
          <w:p w14:paraId="4B8BEE5E" w14:textId="77777777" w:rsidR="00943E11" w:rsidRPr="00142D16" w:rsidRDefault="00943E11" w:rsidP="00E62042"/>
        </w:tc>
        <w:tc>
          <w:tcPr>
            <w:tcW w:w="3282" w:type="dxa"/>
          </w:tcPr>
          <w:p w14:paraId="52446FE1" w14:textId="77777777" w:rsidR="00943E11" w:rsidRPr="00142D16" w:rsidRDefault="00943E11" w:rsidP="00E62042">
            <w:r w:rsidRPr="00142D16">
              <w:t>-</w:t>
            </w:r>
          </w:p>
        </w:tc>
      </w:tr>
      <w:tr w:rsidR="00943E11" w:rsidRPr="00142D16" w14:paraId="6F0725F3" w14:textId="77777777" w:rsidTr="00E62042">
        <w:tc>
          <w:tcPr>
            <w:tcW w:w="540" w:type="dxa"/>
            <w:vMerge/>
          </w:tcPr>
          <w:p w14:paraId="51E60316" w14:textId="77777777"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00113C50" w14:textId="77777777" w:rsidR="00943E11" w:rsidRPr="00142D16" w:rsidRDefault="00943E11" w:rsidP="00E62042"/>
        </w:tc>
        <w:tc>
          <w:tcPr>
            <w:tcW w:w="2600" w:type="dxa"/>
          </w:tcPr>
          <w:p w14:paraId="304369F5" w14:textId="77777777" w:rsidR="00943E11" w:rsidRPr="00142D16" w:rsidRDefault="00943E11" w:rsidP="00E62042">
            <w:r w:rsidRPr="00142D16">
              <w:t xml:space="preserve">Круглый стол участников МРЦ по итогам 1 полугодия» </w:t>
            </w:r>
          </w:p>
        </w:tc>
        <w:tc>
          <w:tcPr>
            <w:tcW w:w="3397" w:type="dxa"/>
          </w:tcPr>
          <w:p w14:paraId="2544ABE1" w14:textId="77777777" w:rsidR="00943E11" w:rsidRPr="00142D16" w:rsidRDefault="00943E11" w:rsidP="00E62042">
            <w:r w:rsidRPr="00142D16">
              <w:t>Подведение итогов деятельности МРЦ за первое полугодие 2022-23</w:t>
            </w:r>
          </w:p>
        </w:tc>
        <w:tc>
          <w:tcPr>
            <w:tcW w:w="3408" w:type="dxa"/>
          </w:tcPr>
          <w:p w14:paraId="5682AFFA" w14:textId="77777777" w:rsidR="00943E11" w:rsidRPr="00142D16" w:rsidRDefault="00943E11" w:rsidP="00E62042">
            <w:r w:rsidRPr="00142D16">
              <w:t xml:space="preserve">Заполнение промежуточного отчета  за 1 полугодие 2022-23, перспективы  деятельности </w:t>
            </w:r>
          </w:p>
        </w:tc>
        <w:tc>
          <w:tcPr>
            <w:tcW w:w="3282" w:type="dxa"/>
          </w:tcPr>
          <w:p w14:paraId="6EA5F078" w14:textId="77777777" w:rsidR="00943E11" w:rsidRPr="00142D16" w:rsidRDefault="00943E11" w:rsidP="00E62042"/>
        </w:tc>
      </w:tr>
      <w:tr w:rsidR="00943E11" w:rsidRPr="00142D16" w14:paraId="1D37746B" w14:textId="77777777" w:rsidTr="00E62042">
        <w:tc>
          <w:tcPr>
            <w:tcW w:w="540" w:type="dxa"/>
            <w:vMerge/>
          </w:tcPr>
          <w:p w14:paraId="0047CCF3" w14:textId="77777777"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5D8E2885" w14:textId="77777777" w:rsidR="00943E11" w:rsidRPr="00142D16" w:rsidRDefault="00943E11" w:rsidP="00E62042"/>
        </w:tc>
        <w:tc>
          <w:tcPr>
            <w:tcW w:w="2600" w:type="dxa"/>
          </w:tcPr>
          <w:p w14:paraId="31B55088" w14:textId="77777777" w:rsidR="00943E11" w:rsidRPr="00142D16" w:rsidRDefault="00943E11" w:rsidP="00E62042">
            <w:r w:rsidRPr="00142D16">
              <w:t>Организация внутрикорпоративного и внутрисетевого  обучения</w:t>
            </w:r>
          </w:p>
        </w:tc>
        <w:tc>
          <w:tcPr>
            <w:tcW w:w="3397" w:type="dxa"/>
          </w:tcPr>
          <w:p w14:paraId="13DF4DF2" w14:textId="77777777" w:rsidR="00943E11" w:rsidRPr="00142D16" w:rsidRDefault="00943E11" w:rsidP="00E62042">
            <w:r w:rsidRPr="00142D16">
              <w:t>Повысится профессиональная компетентность педагогов ДОУ в вопросах  социализации детей с ОВЗ и создании экологической образовательной среды</w:t>
            </w:r>
          </w:p>
        </w:tc>
        <w:tc>
          <w:tcPr>
            <w:tcW w:w="3408" w:type="dxa"/>
          </w:tcPr>
          <w:p w14:paraId="78BDFCE6" w14:textId="6BA84457" w:rsidR="00943E11" w:rsidRPr="00142D16" w:rsidRDefault="00943E11" w:rsidP="00E62042">
            <w:r w:rsidRPr="00142D16">
              <w:t>В течение первой половины 2022-202</w:t>
            </w:r>
            <w:r w:rsidR="00270D79" w:rsidRPr="00142D16">
              <w:t>3</w:t>
            </w:r>
            <w:r w:rsidRPr="00142D16">
              <w:t xml:space="preserve"> учебного года внутри </w:t>
            </w:r>
            <w:r w:rsidR="00C27C6F" w:rsidRPr="00142D16">
              <w:t>ДОУ проведены</w:t>
            </w:r>
            <w:r w:rsidRPr="00142D16">
              <w:t xml:space="preserve"> с педагогами следующие </w:t>
            </w:r>
            <w:r w:rsidR="00C27C6F" w:rsidRPr="00142D16">
              <w:t>мероприятия:</w:t>
            </w:r>
            <w:r w:rsidRPr="00142D16">
              <w:t xml:space="preserve"> </w:t>
            </w:r>
          </w:p>
          <w:p w14:paraId="2B9C0867" w14:textId="13B9FCF5" w:rsidR="00943E11" w:rsidRPr="00142D16" w:rsidRDefault="00943E11" w:rsidP="00E62042">
            <w:r w:rsidRPr="00142D16">
              <w:t>-</w:t>
            </w:r>
            <w:r w:rsidR="003F176E">
              <w:t xml:space="preserve">участие </w:t>
            </w:r>
            <w:r w:rsidR="00C27C6F">
              <w:t>в круглом</w:t>
            </w:r>
            <w:r w:rsidRPr="00142D16">
              <w:t xml:space="preserve"> стол</w:t>
            </w:r>
            <w:r w:rsidR="003F176E">
              <w:t>е</w:t>
            </w:r>
            <w:r w:rsidRPr="00142D16">
              <w:t xml:space="preserve"> «Знакомимся со сборником «Проект «Школа счастья» на базе МАУ «Ярославский зоопарк» (сентябрь)</w:t>
            </w:r>
          </w:p>
          <w:p w14:paraId="1BFB3335" w14:textId="22321ABD" w:rsidR="00943E11" w:rsidRPr="00142D16" w:rsidRDefault="00943E11" w:rsidP="00E62042">
            <w:r w:rsidRPr="00142D16">
              <w:t xml:space="preserve">- </w:t>
            </w:r>
            <w:r w:rsidR="00C27C6F" w:rsidRPr="00142D16">
              <w:t xml:space="preserve">консультация </w:t>
            </w:r>
            <w:r w:rsidR="00C27C6F">
              <w:t>для</w:t>
            </w:r>
            <w:r w:rsidR="003F176E">
              <w:t xml:space="preserve"> педагогов</w:t>
            </w:r>
            <w:r w:rsidRPr="00142D16">
              <w:t xml:space="preserve"> </w:t>
            </w:r>
            <w:r w:rsidR="00C27C6F" w:rsidRPr="00142D16">
              <w:t>«Минутки</w:t>
            </w:r>
            <w:r w:rsidRPr="00142D16">
              <w:t xml:space="preserve"> счастья» - создание картотек- (октябрь) </w:t>
            </w:r>
          </w:p>
          <w:p w14:paraId="0EE83F4A" w14:textId="77777777" w:rsidR="00943E11" w:rsidRPr="00142D16" w:rsidRDefault="00943E11" w:rsidP="00E62042">
            <w:r w:rsidRPr="00142D16">
              <w:t xml:space="preserve"> - консультация «Воспитательный потенциал семьи» (ноябрь)</w:t>
            </w:r>
          </w:p>
          <w:p w14:paraId="7ED0B4D9" w14:textId="6E2D2741" w:rsidR="00943E11" w:rsidRPr="00142D16" w:rsidRDefault="00C27C6F" w:rsidP="00E62042">
            <w:r>
              <w:t>Как участник</w:t>
            </w:r>
            <w:r w:rsidR="00943E11" w:rsidRPr="00142D16">
              <w:t xml:space="preserve"> проекта </w:t>
            </w:r>
            <w:r w:rsidR="00E17A7A">
              <w:t xml:space="preserve">приняли </w:t>
            </w:r>
            <w:r>
              <w:t>участие:</w:t>
            </w:r>
          </w:p>
          <w:p w14:paraId="27B6E72A" w14:textId="4C48E9AE" w:rsidR="00943E11" w:rsidRPr="00142D16" w:rsidRDefault="00E17A7A" w:rsidP="00E62042">
            <w:r>
              <w:t>В организационной встрече</w:t>
            </w:r>
            <w:r w:rsidR="00943E11" w:rsidRPr="00142D16">
              <w:t xml:space="preserve"> по реализации плана </w:t>
            </w:r>
            <w:r w:rsidR="00C27C6F" w:rsidRPr="00142D16">
              <w:t>МРЦ (</w:t>
            </w:r>
            <w:r w:rsidR="00943E11" w:rsidRPr="00142D16">
              <w:t xml:space="preserve">сентябрь) </w:t>
            </w:r>
          </w:p>
          <w:p w14:paraId="2ECEF353" w14:textId="75179F8C" w:rsidR="00943E11" w:rsidRPr="00142D16" w:rsidRDefault="00E17A7A" w:rsidP="00E62042">
            <w:r>
              <w:lastRenderedPageBreak/>
              <w:t xml:space="preserve">В </w:t>
            </w:r>
            <w:r w:rsidR="00943E11" w:rsidRPr="00142D16">
              <w:t>Семинар</w:t>
            </w:r>
            <w:r>
              <w:t>е</w:t>
            </w:r>
            <w:r w:rsidR="00943E11" w:rsidRPr="00142D16">
              <w:t xml:space="preserve"> </w:t>
            </w:r>
            <w:r w:rsidR="00C27C6F" w:rsidRPr="00142D16">
              <w:t>«Психолого</w:t>
            </w:r>
            <w:r w:rsidR="00943E11" w:rsidRPr="00142D16">
              <w:t xml:space="preserve">-педагогическое сопровождение семей детей с ОВЗ в </w:t>
            </w:r>
            <w:r w:rsidR="00C27C6F" w:rsidRPr="00142D16">
              <w:t>ходе цикла</w:t>
            </w:r>
            <w:r w:rsidR="00943E11" w:rsidRPr="00142D16">
              <w:t xml:space="preserve"> мастер-классов на базе зоопарка» (октябрь) на платформе </w:t>
            </w:r>
            <w:r w:rsidR="00943E11" w:rsidRPr="00142D16">
              <w:rPr>
                <w:lang w:val="en-US"/>
              </w:rPr>
              <w:t>ZOOM</w:t>
            </w:r>
          </w:p>
          <w:p w14:paraId="5459926A" w14:textId="7129864E" w:rsidR="00943E11" w:rsidRPr="00142D16" w:rsidRDefault="00E17A7A" w:rsidP="00E62042">
            <w:r>
              <w:t>В консультация «</w:t>
            </w:r>
            <w:r w:rsidR="00943E11" w:rsidRPr="00142D16">
              <w:t xml:space="preserve">Использование Минуток счастья в образовательной деятельности </w:t>
            </w:r>
            <w:r w:rsidR="00C27C6F" w:rsidRPr="00142D16">
              <w:t>ДОУ» (ноябрь</w:t>
            </w:r>
            <w:r w:rsidR="00943E11" w:rsidRPr="00142D16">
              <w:t xml:space="preserve">) на платформе </w:t>
            </w:r>
            <w:r w:rsidR="00943E11" w:rsidRPr="00142D16">
              <w:rPr>
                <w:lang w:val="en-US"/>
              </w:rPr>
              <w:t>ZOOM</w:t>
            </w:r>
          </w:p>
          <w:p w14:paraId="0B52CF7E" w14:textId="77777777" w:rsidR="00943E11" w:rsidRPr="00142D16" w:rsidRDefault="00943E11" w:rsidP="00E62042"/>
        </w:tc>
        <w:tc>
          <w:tcPr>
            <w:tcW w:w="3282" w:type="dxa"/>
          </w:tcPr>
          <w:p w14:paraId="02EEC63B" w14:textId="77777777" w:rsidR="00943E11" w:rsidRPr="00142D16" w:rsidRDefault="00943E11" w:rsidP="00E62042"/>
        </w:tc>
      </w:tr>
      <w:tr w:rsidR="00943E11" w:rsidRPr="00142D16" w14:paraId="03942EF2" w14:textId="77777777" w:rsidTr="00E62042">
        <w:tc>
          <w:tcPr>
            <w:tcW w:w="540" w:type="dxa"/>
            <w:vMerge/>
          </w:tcPr>
          <w:p w14:paraId="7379DC13" w14:textId="77777777" w:rsidR="00943E11" w:rsidRPr="00142D16" w:rsidRDefault="00943E11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24FCC661" w14:textId="77777777" w:rsidR="00943E11" w:rsidRPr="00142D16" w:rsidRDefault="00943E11" w:rsidP="00E62042"/>
        </w:tc>
        <w:tc>
          <w:tcPr>
            <w:tcW w:w="2600" w:type="dxa"/>
          </w:tcPr>
          <w:p w14:paraId="10534C49" w14:textId="77777777" w:rsidR="00943E11" w:rsidRPr="00142D16" w:rsidRDefault="00943E11" w:rsidP="00E62042">
            <w:r w:rsidRPr="00142D16">
              <w:t>Спортивные переменки с усатыми и полосатыми «Минутка счастья!»</w:t>
            </w:r>
          </w:p>
          <w:p w14:paraId="66A24636" w14:textId="77777777" w:rsidR="00943E11" w:rsidRPr="00142D16" w:rsidRDefault="00943E11" w:rsidP="00E62042">
            <w:r w:rsidRPr="00142D16">
              <w:t>(в течение года)</w:t>
            </w:r>
          </w:p>
          <w:p w14:paraId="7A6C8092" w14:textId="77777777" w:rsidR="00943E11" w:rsidRPr="00142D16" w:rsidRDefault="00943E11" w:rsidP="00E62042"/>
          <w:p w14:paraId="2F8D6404" w14:textId="77777777" w:rsidR="00943E11" w:rsidRPr="00142D16" w:rsidRDefault="00943E11" w:rsidP="00E62042"/>
        </w:tc>
        <w:tc>
          <w:tcPr>
            <w:tcW w:w="3397" w:type="dxa"/>
          </w:tcPr>
          <w:p w14:paraId="5E42B469" w14:textId="77777777" w:rsidR="00943E11" w:rsidRPr="00142D16" w:rsidRDefault="00943E11" w:rsidP="00E62042">
            <w:r w:rsidRPr="00142D16">
              <w:t xml:space="preserve">Видеофрагменты  животных зоопарка с музыкальным сопровождением станут любимым режимным моментом , направленным не только на физкультурную паузу но и эмоциональный подъем </w:t>
            </w:r>
          </w:p>
        </w:tc>
        <w:tc>
          <w:tcPr>
            <w:tcW w:w="3408" w:type="dxa"/>
          </w:tcPr>
          <w:p w14:paraId="400FFA82" w14:textId="77777777" w:rsidR="00943E11" w:rsidRPr="00142D16" w:rsidRDefault="00943E11" w:rsidP="00E62042">
            <w:r w:rsidRPr="00142D16">
              <w:t xml:space="preserve">Переменки с видеофрагментами из Зоопарка педагогами используются как физкультурные минутки во время образовательной </w:t>
            </w:r>
            <w:proofErr w:type="gramStart"/>
            <w:r w:rsidRPr="00142D16">
              <w:t>деятельности ,</w:t>
            </w:r>
            <w:proofErr w:type="gramEnd"/>
            <w:r w:rsidRPr="00142D16">
              <w:t xml:space="preserve"> так и в режимных моментах.</w:t>
            </w:r>
          </w:p>
          <w:p w14:paraId="400A2950" w14:textId="24DDCA8A" w:rsidR="00943E11" w:rsidRPr="00142D16" w:rsidRDefault="004E5D3D" w:rsidP="004E5D3D">
            <w:r>
              <w:t>Инструктором физкультуры р</w:t>
            </w:r>
            <w:r w:rsidR="00943E11" w:rsidRPr="00142D16">
              <w:t xml:space="preserve">азработаны картотеки двигательных </w:t>
            </w:r>
            <w:proofErr w:type="gramStart"/>
            <w:r w:rsidR="00943E11" w:rsidRPr="00142D16">
              <w:t>гимнастик  для</w:t>
            </w:r>
            <w:proofErr w:type="gramEnd"/>
            <w:r w:rsidR="00943E11" w:rsidRPr="00142D16">
              <w:t xml:space="preserve"> </w:t>
            </w:r>
            <w:r>
              <w:t>5</w:t>
            </w:r>
            <w:r w:rsidR="00943E11" w:rsidRPr="00142D16">
              <w:t xml:space="preserve"> Минуток счастья. </w:t>
            </w:r>
          </w:p>
        </w:tc>
        <w:tc>
          <w:tcPr>
            <w:tcW w:w="3282" w:type="dxa"/>
          </w:tcPr>
          <w:p w14:paraId="60DFC4F7" w14:textId="77777777" w:rsidR="00943E11" w:rsidRPr="00142D16" w:rsidRDefault="00943E11" w:rsidP="00E62042"/>
        </w:tc>
      </w:tr>
      <w:tr w:rsidR="00270D79" w:rsidRPr="00142D16" w14:paraId="4751A54B" w14:textId="77777777" w:rsidTr="00E62042">
        <w:tc>
          <w:tcPr>
            <w:tcW w:w="540" w:type="dxa"/>
          </w:tcPr>
          <w:p w14:paraId="66D9AD03" w14:textId="77777777" w:rsidR="00270D79" w:rsidRPr="00142D16" w:rsidRDefault="00270D79" w:rsidP="00E62042">
            <w:pPr>
              <w:jc w:val="center"/>
            </w:pPr>
            <w:r w:rsidRPr="00142D16">
              <w:t>3</w:t>
            </w:r>
          </w:p>
        </w:tc>
        <w:tc>
          <w:tcPr>
            <w:tcW w:w="2693" w:type="dxa"/>
            <w:vMerge w:val="restart"/>
          </w:tcPr>
          <w:p w14:paraId="47CF47A5" w14:textId="77777777" w:rsidR="00270D79" w:rsidRPr="00142D16" w:rsidRDefault="00270D79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16">
              <w:rPr>
                <w:rFonts w:ascii="Times New Roman" w:hAnsi="Times New Roman"/>
                <w:sz w:val="24"/>
                <w:szCs w:val="24"/>
              </w:rPr>
      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      </w:r>
          </w:p>
          <w:p w14:paraId="75FC72EF" w14:textId="77777777" w:rsidR="00270D79" w:rsidRPr="00142D16" w:rsidRDefault="00270D79" w:rsidP="00E62042"/>
        </w:tc>
        <w:tc>
          <w:tcPr>
            <w:tcW w:w="2600" w:type="dxa"/>
          </w:tcPr>
          <w:p w14:paraId="70D22D89" w14:textId="77777777" w:rsidR="00270D79" w:rsidRPr="00142D16" w:rsidRDefault="00270D79" w:rsidP="00E62042">
            <w:r w:rsidRPr="00142D16">
              <w:t>Познавательные занятия  (мастер-классы) на базе зоопарка (дети с ОВЗ) (согласно графика)</w:t>
            </w:r>
          </w:p>
        </w:tc>
        <w:tc>
          <w:tcPr>
            <w:tcW w:w="3397" w:type="dxa"/>
          </w:tcPr>
          <w:p w14:paraId="4A29E491" w14:textId="77777777" w:rsidR="00270D79" w:rsidRPr="00142D16" w:rsidRDefault="00270D79" w:rsidP="00E62042">
            <w:r w:rsidRPr="00142D16">
              <w:t>Расширение образовательного пространства для детей, Эффективная социализация детей с ОВЗ за  счет использования воспитательного потенциала семьи и ресурсов Зоопарка</w:t>
            </w:r>
          </w:p>
        </w:tc>
        <w:tc>
          <w:tcPr>
            <w:tcW w:w="3408" w:type="dxa"/>
          </w:tcPr>
          <w:p w14:paraId="44327BFF" w14:textId="297D880B" w:rsidR="00270D79" w:rsidRPr="00142D16" w:rsidRDefault="00270D79" w:rsidP="00E62042">
            <w:pPr>
              <w:widowControl w:val="0"/>
              <w:spacing w:line="241" w:lineRule="auto"/>
              <w:ind w:right="92"/>
            </w:pPr>
            <w:r w:rsidRPr="00142D16">
              <w:t xml:space="preserve">В течение октября-декабря </w:t>
            </w:r>
            <w:proofErr w:type="gramStart"/>
            <w:r w:rsidRPr="00142D16">
              <w:t>2022  года</w:t>
            </w:r>
            <w:proofErr w:type="gramEnd"/>
            <w:r w:rsidRPr="00142D16">
              <w:t xml:space="preserve">   семьи   с детьми с ОВЗ посетили 8 занятий и 8  мастер-классов . </w:t>
            </w:r>
          </w:p>
          <w:p w14:paraId="5FCBC000" w14:textId="77777777" w:rsidR="00270D79" w:rsidRPr="00142D16" w:rsidRDefault="00270D79" w:rsidP="00E62042">
            <w:pPr>
              <w:widowControl w:val="0"/>
              <w:spacing w:line="241" w:lineRule="auto"/>
              <w:ind w:right="92"/>
            </w:pPr>
            <w:r w:rsidRPr="00142D16">
              <w:t xml:space="preserve">Занятия проводились с подгруппой детей 8-10 человек, каждое занятие сопровождалось представителем ДОУ, который заполнял </w:t>
            </w:r>
          </w:p>
          <w:p w14:paraId="26919C17" w14:textId="6CB194B3" w:rsidR="00270D79" w:rsidRPr="00142D16" w:rsidRDefault="00270D79" w:rsidP="00E62042">
            <w:pPr>
              <w:widowControl w:val="0"/>
              <w:spacing w:line="241" w:lineRule="auto"/>
              <w:ind w:right="92"/>
            </w:pPr>
            <w:r w:rsidRPr="00142D16">
              <w:t xml:space="preserve">карту </w:t>
            </w:r>
            <w:proofErr w:type="gramStart"/>
            <w:r w:rsidRPr="00142D16">
              <w:t>наблюдений  включенности</w:t>
            </w:r>
            <w:proofErr w:type="gramEnd"/>
            <w:r w:rsidRPr="00142D16">
              <w:t xml:space="preserve"> детей и родителей в занятия и мастер-</w:t>
            </w:r>
            <w:r w:rsidRPr="00142D16">
              <w:lastRenderedPageBreak/>
              <w:t xml:space="preserve">классы. </w:t>
            </w:r>
          </w:p>
          <w:p w14:paraId="3B1DDAE6" w14:textId="77777777" w:rsidR="00270D79" w:rsidRPr="00142D16" w:rsidRDefault="00270D79" w:rsidP="00E62042">
            <w:r w:rsidRPr="00142D16">
              <w:t xml:space="preserve">Участие детей и взрослых в занятии </w:t>
            </w:r>
            <w:proofErr w:type="gramStart"/>
            <w:r w:rsidRPr="00142D16">
              <w:t>посредством  включения</w:t>
            </w:r>
            <w:proofErr w:type="gramEnd"/>
            <w:r w:rsidRPr="00142D16">
              <w:t xml:space="preserve">  в совместную творческую деятельность  способствует развитию взаимоотношений, обогащению  отношений через эмоциональное общение , удовлетворяет потребность ребенка в общении с близкими людьми. Общение с животными оказывает влияние на психоэмоциональное развитие и помогает в социализации, снижает у </w:t>
            </w:r>
            <w:proofErr w:type="gramStart"/>
            <w:r w:rsidRPr="00142D16">
              <w:t>одних  детей</w:t>
            </w:r>
            <w:proofErr w:type="gramEnd"/>
            <w:r w:rsidRPr="00142D16">
              <w:t xml:space="preserve">  уровень агрессивности, у других уровень тревожности и страха. </w:t>
            </w:r>
          </w:p>
          <w:p w14:paraId="03637A68" w14:textId="77777777" w:rsidR="00270D79" w:rsidRPr="00142D16" w:rsidRDefault="00270D79" w:rsidP="00E62042"/>
        </w:tc>
        <w:tc>
          <w:tcPr>
            <w:tcW w:w="3282" w:type="dxa"/>
          </w:tcPr>
          <w:p w14:paraId="1A5B9AE3" w14:textId="77777777" w:rsidR="00270D79" w:rsidRPr="00142D16" w:rsidRDefault="00270D79" w:rsidP="00E62042"/>
        </w:tc>
      </w:tr>
      <w:tr w:rsidR="00270D79" w:rsidRPr="00142D16" w14:paraId="127036FD" w14:textId="77777777" w:rsidTr="00E62042">
        <w:tc>
          <w:tcPr>
            <w:tcW w:w="540" w:type="dxa"/>
          </w:tcPr>
          <w:p w14:paraId="7308F098" w14:textId="77777777" w:rsidR="00270D79" w:rsidRPr="00142D16" w:rsidRDefault="00270D79" w:rsidP="00E62042">
            <w:pPr>
              <w:jc w:val="center"/>
            </w:pPr>
          </w:p>
        </w:tc>
        <w:tc>
          <w:tcPr>
            <w:tcW w:w="2693" w:type="dxa"/>
            <w:vMerge/>
          </w:tcPr>
          <w:p w14:paraId="3902F7B9" w14:textId="77777777" w:rsidR="00270D79" w:rsidRPr="00142D16" w:rsidRDefault="00270D79" w:rsidP="00E62042">
            <w:pPr>
              <w:pStyle w:val="a3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1E63B77" w14:textId="075DE023" w:rsidR="00270D79" w:rsidRPr="00142D16" w:rsidRDefault="00A35FDA" w:rsidP="00E62042">
            <w:r w:rsidRPr="00142D16">
              <w:t>Интегрированные уроки  (сотрудники зоопарка и педагоги ДОУ) на базе дошкольного учреждения</w:t>
            </w:r>
          </w:p>
        </w:tc>
        <w:tc>
          <w:tcPr>
            <w:tcW w:w="3397" w:type="dxa"/>
          </w:tcPr>
          <w:p w14:paraId="3884141B" w14:textId="44432C84" w:rsidR="00270D79" w:rsidRPr="00142D16" w:rsidRDefault="00BE5917" w:rsidP="00E62042">
            <w:r w:rsidRPr="00142D16">
              <w:t>П</w:t>
            </w:r>
            <w:r w:rsidR="007434CE" w:rsidRPr="00142D16">
              <w:t xml:space="preserve">овышение эколого-педагогической профессиональной компетентности педагогов в вопросах развития </w:t>
            </w:r>
            <w:proofErr w:type="spellStart"/>
            <w:r w:rsidR="007434CE" w:rsidRPr="00142D16">
              <w:t>экологосообразной</w:t>
            </w:r>
            <w:proofErr w:type="spellEnd"/>
            <w:r w:rsidR="007434CE" w:rsidRPr="00142D16">
              <w:t xml:space="preserve"> образовательной среды ОО</w:t>
            </w:r>
          </w:p>
        </w:tc>
        <w:tc>
          <w:tcPr>
            <w:tcW w:w="3408" w:type="dxa"/>
          </w:tcPr>
          <w:p w14:paraId="3E041B69" w14:textId="00EA8651" w:rsidR="00270D79" w:rsidRPr="00142D16" w:rsidRDefault="007434CE" w:rsidP="00052C03">
            <w:pPr>
              <w:widowControl w:val="0"/>
              <w:spacing w:line="241" w:lineRule="auto"/>
              <w:ind w:right="92"/>
            </w:pPr>
            <w:r w:rsidRPr="00142D16">
              <w:t>Сотрудниками зоопарка совместно с педагогами разработаны и проведены 2 интегрированных</w:t>
            </w:r>
            <w:r w:rsidR="00BE5917" w:rsidRPr="00142D16">
              <w:t xml:space="preserve"> занятия </w:t>
            </w:r>
            <w:r w:rsidR="00052C03">
              <w:t xml:space="preserve">(16.11. и 07.12) </w:t>
            </w:r>
            <w:r w:rsidR="00BE5917" w:rsidRPr="00142D16">
              <w:t>с непосредственным контактом с животными и различными пр</w:t>
            </w:r>
            <w:r w:rsidR="00052C03">
              <w:t>одуктивными видами деятельности: «Перья, шерсть и чешуя», «Давайте знакомится».</w:t>
            </w:r>
          </w:p>
        </w:tc>
        <w:tc>
          <w:tcPr>
            <w:tcW w:w="3282" w:type="dxa"/>
          </w:tcPr>
          <w:p w14:paraId="3E9C6F8D" w14:textId="77777777" w:rsidR="00270D79" w:rsidRPr="00142D16" w:rsidRDefault="00270D79" w:rsidP="00E62042"/>
        </w:tc>
      </w:tr>
      <w:tr w:rsidR="00943E11" w:rsidRPr="00142D16" w14:paraId="27CCF2E1" w14:textId="77777777" w:rsidTr="00E62042">
        <w:tc>
          <w:tcPr>
            <w:tcW w:w="540" w:type="dxa"/>
          </w:tcPr>
          <w:p w14:paraId="223F1C3E" w14:textId="77777777" w:rsidR="00943E11" w:rsidRPr="00142D16" w:rsidRDefault="00943E11" w:rsidP="00E62042">
            <w:pPr>
              <w:jc w:val="center"/>
            </w:pPr>
            <w:r w:rsidRPr="00142D16">
              <w:t>4</w:t>
            </w:r>
          </w:p>
        </w:tc>
        <w:tc>
          <w:tcPr>
            <w:tcW w:w="2693" w:type="dxa"/>
            <w:vMerge w:val="restart"/>
          </w:tcPr>
          <w:p w14:paraId="6A2B42E0" w14:textId="77777777" w:rsidR="00943E11" w:rsidRPr="00142D16" w:rsidRDefault="00943E11" w:rsidP="00E62042">
            <w:pPr>
              <w:tabs>
                <w:tab w:val="left" w:pos="142"/>
              </w:tabs>
              <w:jc w:val="both"/>
            </w:pPr>
            <w:r w:rsidRPr="00142D16">
              <w:t>Развитие сетевого взаимодействия участников проекта на уровнях Детский сад-Школа-«Ярославский зоопарк».</w:t>
            </w:r>
          </w:p>
          <w:p w14:paraId="18B168BD" w14:textId="77777777" w:rsidR="00943E11" w:rsidRPr="00142D16" w:rsidRDefault="00943E11" w:rsidP="00E62042">
            <w:pPr>
              <w:ind w:left="-567" w:firstLine="567"/>
              <w:contextualSpacing/>
              <w:jc w:val="both"/>
              <w:rPr>
                <w:i/>
              </w:rPr>
            </w:pPr>
          </w:p>
          <w:p w14:paraId="690BDA92" w14:textId="77777777" w:rsidR="00943E11" w:rsidRPr="00142D16" w:rsidRDefault="00943E11" w:rsidP="00E62042"/>
        </w:tc>
        <w:tc>
          <w:tcPr>
            <w:tcW w:w="2600" w:type="dxa"/>
          </w:tcPr>
          <w:p w14:paraId="06CD10EC" w14:textId="130B5A7E" w:rsidR="00943E11" w:rsidRPr="00142D16" w:rsidRDefault="00943E11" w:rsidP="00E62042"/>
        </w:tc>
        <w:tc>
          <w:tcPr>
            <w:tcW w:w="3397" w:type="dxa"/>
          </w:tcPr>
          <w:p w14:paraId="4AC89BF1" w14:textId="77777777" w:rsidR="00943E11" w:rsidRPr="00142D16" w:rsidRDefault="00943E11" w:rsidP="00E62042"/>
        </w:tc>
        <w:tc>
          <w:tcPr>
            <w:tcW w:w="3408" w:type="dxa"/>
          </w:tcPr>
          <w:p w14:paraId="511A334D" w14:textId="77777777" w:rsidR="00943E11" w:rsidRPr="00142D16" w:rsidRDefault="00943E11" w:rsidP="00E62042"/>
        </w:tc>
        <w:tc>
          <w:tcPr>
            <w:tcW w:w="3282" w:type="dxa"/>
          </w:tcPr>
          <w:p w14:paraId="752F0482" w14:textId="77777777" w:rsidR="00943E11" w:rsidRPr="00142D16" w:rsidRDefault="00943E11" w:rsidP="00E62042"/>
        </w:tc>
      </w:tr>
      <w:tr w:rsidR="00C62E6D" w:rsidRPr="00142D16" w14:paraId="2191F799" w14:textId="77777777" w:rsidTr="00E62042">
        <w:tc>
          <w:tcPr>
            <w:tcW w:w="540" w:type="dxa"/>
          </w:tcPr>
          <w:p w14:paraId="7C8E5AC1" w14:textId="77777777" w:rsidR="00C62E6D" w:rsidRPr="00142D16" w:rsidRDefault="00C62E6D" w:rsidP="00C62E6D">
            <w:pPr>
              <w:jc w:val="center"/>
            </w:pPr>
          </w:p>
        </w:tc>
        <w:tc>
          <w:tcPr>
            <w:tcW w:w="2693" w:type="dxa"/>
            <w:vMerge/>
          </w:tcPr>
          <w:p w14:paraId="7C3CA714" w14:textId="77777777" w:rsidR="00C62E6D" w:rsidRPr="00142D16" w:rsidRDefault="00C62E6D" w:rsidP="00C62E6D">
            <w:pPr>
              <w:tabs>
                <w:tab w:val="left" w:pos="142"/>
              </w:tabs>
              <w:jc w:val="both"/>
            </w:pPr>
          </w:p>
        </w:tc>
        <w:tc>
          <w:tcPr>
            <w:tcW w:w="2600" w:type="dxa"/>
          </w:tcPr>
          <w:p w14:paraId="3DE2ABF8" w14:textId="77777777" w:rsidR="00C62E6D" w:rsidRPr="00142D16" w:rsidRDefault="00C62E6D" w:rsidP="00C62E6D">
            <w:r w:rsidRPr="00142D16">
              <w:t xml:space="preserve">Старт-сессия для родителей </w:t>
            </w:r>
          </w:p>
          <w:p w14:paraId="3BEC0CC1" w14:textId="77777777" w:rsidR="00C62E6D" w:rsidRPr="00142D16" w:rsidRDefault="00C62E6D" w:rsidP="00C62E6D">
            <w:r w:rsidRPr="00142D16">
              <w:t xml:space="preserve"> « Знакомство с проектом Школа счастья»</w:t>
            </w:r>
          </w:p>
        </w:tc>
        <w:tc>
          <w:tcPr>
            <w:tcW w:w="3397" w:type="dxa"/>
          </w:tcPr>
          <w:p w14:paraId="69B222C6" w14:textId="67CBA2FD" w:rsidR="00C62E6D" w:rsidRPr="00142D16" w:rsidRDefault="00C62E6D" w:rsidP="00C62E6D">
            <w:pPr>
              <w:jc w:val="both"/>
            </w:pPr>
            <w:r w:rsidRPr="00142D16">
              <w:rPr>
                <w:rFonts w:eastAsia="Calibri"/>
              </w:rPr>
              <w:t xml:space="preserve">Включенность семьи в деятельность образовательного учреждения и реализацию проекта «Школа счастья»  </w:t>
            </w:r>
          </w:p>
        </w:tc>
        <w:tc>
          <w:tcPr>
            <w:tcW w:w="3408" w:type="dxa"/>
          </w:tcPr>
          <w:p w14:paraId="50177BBE" w14:textId="1C65BC65" w:rsidR="00270D79" w:rsidRPr="00142D16" w:rsidRDefault="0054086A" w:rsidP="00C62E6D">
            <w:r>
              <w:t xml:space="preserve"> 27 сентября состоялась старт- сессия</w:t>
            </w:r>
            <w:r w:rsidR="00C62E6D" w:rsidRPr="00142D16">
              <w:t xml:space="preserve"> с директором МАУ «Ярославский Зоопарк» Бараташвили Т.К.  </w:t>
            </w:r>
          </w:p>
          <w:p w14:paraId="46D1FC97" w14:textId="4F127B27" w:rsidR="00C62E6D" w:rsidRPr="00142D16" w:rsidRDefault="00052C03" w:rsidP="00C62E6D">
            <w:r>
              <w:t>68</w:t>
            </w:r>
            <w:r w:rsidRPr="00142D16">
              <w:t xml:space="preserve"> семей приняли</w:t>
            </w:r>
            <w:r w:rsidR="0099190C" w:rsidRPr="00142D16">
              <w:t xml:space="preserve"> </w:t>
            </w:r>
            <w:r w:rsidRPr="00142D16">
              <w:t>участие.</w:t>
            </w:r>
          </w:p>
          <w:p w14:paraId="7B42C4AF" w14:textId="640DC1E5" w:rsidR="00C62E6D" w:rsidRPr="00142D16" w:rsidRDefault="00C62E6D" w:rsidP="00C62E6D"/>
          <w:p w14:paraId="71ECFDE3" w14:textId="77777777" w:rsidR="00C62E6D" w:rsidRPr="00142D16" w:rsidRDefault="00C62E6D" w:rsidP="00C62E6D"/>
        </w:tc>
        <w:tc>
          <w:tcPr>
            <w:tcW w:w="3282" w:type="dxa"/>
          </w:tcPr>
          <w:p w14:paraId="2BD4E640" w14:textId="77777777" w:rsidR="00C62E6D" w:rsidRPr="00142D16" w:rsidRDefault="00C62E6D" w:rsidP="00C62E6D"/>
        </w:tc>
      </w:tr>
      <w:tr w:rsidR="00C62E6D" w:rsidRPr="00142D16" w14:paraId="76331902" w14:textId="77777777" w:rsidTr="00E62042">
        <w:tc>
          <w:tcPr>
            <w:tcW w:w="540" w:type="dxa"/>
          </w:tcPr>
          <w:p w14:paraId="77D473F5" w14:textId="77777777" w:rsidR="00C62E6D" w:rsidRPr="00142D16" w:rsidRDefault="00C62E6D" w:rsidP="00C62E6D">
            <w:pPr>
              <w:jc w:val="center"/>
            </w:pPr>
          </w:p>
        </w:tc>
        <w:tc>
          <w:tcPr>
            <w:tcW w:w="2693" w:type="dxa"/>
            <w:vMerge/>
          </w:tcPr>
          <w:p w14:paraId="2C7173DE" w14:textId="77777777" w:rsidR="00C62E6D" w:rsidRPr="00142D16" w:rsidRDefault="00C62E6D" w:rsidP="00C62E6D">
            <w:pPr>
              <w:tabs>
                <w:tab w:val="left" w:pos="142"/>
              </w:tabs>
              <w:jc w:val="both"/>
            </w:pPr>
          </w:p>
        </w:tc>
        <w:tc>
          <w:tcPr>
            <w:tcW w:w="2600" w:type="dxa"/>
          </w:tcPr>
          <w:p w14:paraId="1776DADA" w14:textId="77777777" w:rsidR="00C62E6D" w:rsidRPr="00142D16" w:rsidRDefault="00C62E6D" w:rsidP="00C62E6D">
            <w:r w:rsidRPr="00142D16">
              <w:t>Конкурс «Мир вокруг нас»</w:t>
            </w:r>
          </w:p>
        </w:tc>
        <w:tc>
          <w:tcPr>
            <w:tcW w:w="3397" w:type="dxa"/>
          </w:tcPr>
          <w:p w14:paraId="45B69072" w14:textId="77777777" w:rsidR="00C62E6D" w:rsidRPr="00142D16" w:rsidRDefault="00C62E6D" w:rsidP="00C62E6D">
            <w:pPr>
              <w:widowControl w:val="0"/>
              <w:spacing w:line="241" w:lineRule="auto"/>
              <w:ind w:right="92"/>
            </w:pPr>
            <w:r w:rsidRPr="00142D16">
              <w:t xml:space="preserve">Вовлечение детей и родителей в конкурсное движение   , воспитание экологического сознания, укрепление семейных связей, расширение представлений о живом мире </w:t>
            </w:r>
          </w:p>
        </w:tc>
        <w:tc>
          <w:tcPr>
            <w:tcW w:w="3408" w:type="dxa"/>
          </w:tcPr>
          <w:p w14:paraId="07D0488C" w14:textId="05BE5A2A" w:rsidR="00C62E6D" w:rsidRPr="00142D16" w:rsidRDefault="00052C03" w:rsidP="00C62E6D">
            <w:r w:rsidRPr="00142D16">
              <w:t>Для участия</w:t>
            </w:r>
            <w:r w:rsidR="00C62E6D" w:rsidRPr="00142D16">
              <w:t xml:space="preserve"> в конкурсе</w:t>
            </w:r>
            <w:r w:rsidR="00142D16">
              <w:t xml:space="preserve"> </w:t>
            </w:r>
            <w:r>
              <w:t xml:space="preserve">нами </w:t>
            </w:r>
            <w:r w:rsidRPr="00142D16">
              <w:t>были</w:t>
            </w:r>
            <w:r w:rsidR="00C62E6D" w:rsidRPr="00142D16">
              <w:t xml:space="preserve"> вовлечены еще </w:t>
            </w:r>
            <w:r w:rsidR="0054086A">
              <w:t>4 сада</w:t>
            </w:r>
            <w:r w:rsidR="00C62E6D" w:rsidRPr="00142D16">
              <w:t xml:space="preserve"> </w:t>
            </w:r>
            <w:proofErr w:type="spellStart"/>
            <w:r>
              <w:t>Красноперекопского</w:t>
            </w:r>
            <w:proofErr w:type="spellEnd"/>
            <w:r w:rsidR="00C62E6D" w:rsidRPr="00142D16">
              <w:t xml:space="preserve"> района, которые предоставили по три работы от учреждения. </w:t>
            </w:r>
          </w:p>
          <w:p w14:paraId="5C7BE23F" w14:textId="2355B775" w:rsidR="00C62E6D" w:rsidRPr="00142D16" w:rsidRDefault="00C62E6D" w:rsidP="00052C03">
            <w:r w:rsidRPr="00142D16">
              <w:t xml:space="preserve"> В первом этапе (на уровне нашего ДОУ) приняло участие в конкурсе </w:t>
            </w:r>
            <w:r w:rsidR="00052C03">
              <w:t>26</w:t>
            </w:r>
            <w:r w:rsidRPr="00142D16">
              <w:t xml:space="preserve"> семей, </w:t>
            </w:r>
            <w:r w:rsidR="00052C03">
              <w:t>10</w:t>
            </w:r>
            <w:r w:rsidRPr="00142D16">
              <w:t xml:space="preserve"> лучших </w:t>
            </w:r>
            <w:r w:rsidR="00052C03" w:rsidRPr="00142D16">
              <w:t>работ направлены</w:t>
            </w:r>
            <w:r w:rsidRPr="00142D16">
              <w:t xml:space="preserve"> во вт</w:t>
            </w:r>
            <w:r w:rsidR="00052C03">
              <w:t>орой этап в Ярославский Зоопарк.</w:t>
            </w:r>
            <w:r w:rsidRPr="00142D16">
              <w:t xml:space="preserve"> </w:t>
            </w:r>
            <w:r w:rsidR="00052C03">
              <w:t>Все работы получили</w:t>
            </w:r>
            <w:r w:rsidRPr="00142D16">
              <w:t xml:space="preserve"> сертификаты участников.</w:t>
            </w:r>
          </w:p>
        </w:tc>
        <w:tc>
          <w:tcPr>
            <w:tcW w:w="3282" w:type="dxa"/>
          </w:tcPr>
          <w:p w14:paraId="17A37E5B" w14:textId="77777777" w:rsidR="00C62E6D" w:rsidRPr="00142D16" w:rsidRDefault="00C62E6D" w:rsidP="00C62E6D"/>
        </w:tc>
      </w:tr>
      <w:tr w:rsidR="00C62E6D" w:rsidRPr="00A02850" w14:paraId="68EADE3D" w14:textId="77777777" w:rsidTr="00E62042">
        <w:tc>
          <w:tcPr>
            <w:tcW w:w="540" w:type="dxa"/>
          </w:tcPr>
          <w:p w14:paraId="21536B86" w14:textId="77777777" w:rsidR="00C62E6D" w:rsidRDefault="00C62E6D" w:rsidP="00C62E6D">
            <w:pPr>
              <w:jc w:val="center"/>
            </w:pPr>
          </w:p>
        </w:tc>
        <w:tc>
          <w:tcPr>
            <w:tcW w:w="2693" w:type="dxa"/>
          </w:tcPr>
          <w:p w14:paraId="1850A8A8" w14:textId="77777777" w:rsidR="00C62E6D" w:rsidRDefault="00C62E6D" w:rsidP="00C62E6D">
            <w:pPr>
              <w:tabs>
                <w:tab w:val="left" w:pos="142"/>
              </w:tabs>
              <w:jc w:val="both"/>
              <w:rPr>
                <w:sz w:val="28"/>
              </w:rPr>
            </w:pPr>
          </w:p>
        </w:tc>
        <w:tc>
          <w:tcPr>
            <w:tcW w:w="2600" w:type="dxa"/>
          </w:tcPr>
          <w:p w14:paraId="14E89919" w14:textId="77777777" w:rsidR="00C62E6D" w:rsidRDefault="00C62E6D" w:rsidP="00270D79"/>
        </w:tc>
        <w:tc>
          <w:tcPr>
            <w:tcW w:w="3397" w:type="dxa"/>
          </w:tcPr>
          <w:p w14:paraId="3A460370" w14:textId="77777777" w:rsidR="00C62E6D" w:rsidRDefault="00C62E6D" w:rsidP="00C62E6D">
            <w:pPr>
              <w:widowControl w:val="0"/>
              <w:spacing w:line="241" w:lineRule="auto"/>
              <w:ind w:right="92"/>
            </w:pPr>
          </w:p>
        </w:tc>
        <w:tc>
          <w:tcPr>
            <w:tcW w:w="3408" w:type="dxa"/>
          </w:tcPr>
          <w:p w14:paraId="2AFEB1BC" w14:textId="0C37C721" w:rsidR="00C62E6D" w:rsidRDefault="00C62E6D" w:rsidP="00C62E6D">
            <w:pPr>
              <w:ind w:firstLine="708"/>
            </w:pPr>
          </w:p>
        </w:tc>
        <w:tc>
          <w:tcPr>
            <w:tcW w:w="3282" w:type="dxa"/>
          </w:tcPr>
          <w:p w14:paraId="07F54F2B" w14:textId="77777777" w:rsidR="00C62E6D" w:rsidRPr="00A02850" w:rsidRDefault="00C62E6D" w:rsidP="00C62E6D"/>
        </w:tc>
      </w:tr>
    </w:tbl>
    <w:p w14:paraId="155CBE27" w14:textId="77777777" w:rsidR="00943E11" w:rsidRPr="00A02850" w:rsidRDefault="00943E11" w:rsidP="00943E11"/>
    <w:p w14:paraId="21F7988A" w14:textId="77777777" w:rsidR="00943E11" w:rsidRDefault="00943E11" w:rsidP="00943E11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32A3ACB7" w14:textId="77777777" w:rsidR="00943E11" w:rsidRDefault="00943E11" w:rsidP="00943E11">
      <w:r>
        <w:t xml:space="preserve">__________________________________________________________________________________________________________________________________ </w:t>
      </w:r>
    </w:p>
    <w:p w14:paraId="4C25C65D" w14:textId="77777777" w:rsidR="00943E11" w:rsidRDefault="00943E11" w:rsidP="00943E11"/>
    <w:p w14:paraId="6037CE7A" w14:textId="77777777" w:rsidR="00943E11" w:rsidRDefault="00943E11" w:rsidP="00943E11"/>
    <w:p w14:paraId="57F8FF5A" w14:textId="0F6C0347" w:rsidR="00943E11" w:rsidRPr="003613ED" w:rsidRDefault="00943E11" w:rsidP="00943E11">
      <w:r>
        <w:t>Отчет составил(а):</w:t>
      </w:r>
      <w:r w:rsidR="00C62E6D">
        <w:t xml:space="preserve"> </w:t>
      </w:r>
      <w:r w:rsidR="00F07E60">
        <w:t xml:space="preserve">Рыбакова Наталья </w:t>
      </w:r>
      <w:bookmarkStart w:id="0" w:name="_GoBack"/>
      <w:bookmarkEnd w:id="0"/>
      <w:r w:rsidR="00780277">
        <w:t>Владимировна,</w:t>
      </w:r>
      <w:r w:rsidR="00C62E6D">
        <w:t xml:space="preserve"> старший в</w:t>
      </w:r>
      <w:r w:rsidR="00F07E60">
        <w:t>оспитатель МДОУ «Детский сад № 243</w:t>
      </w:r>
      <w:r w:rsidR="00C62E6D">
        <w:t>»</w:t>
      </w:r>
    </w:p>
    <w:p w14:paraId="06690228" w14:textId="77777777" w:rsidR="00943E11" w:rsidRDefault="00943E11" w:rsidP="00943E11"/>
    <w:p w14:paraId="64D5A6EE" w14:textId="77777777" w:rsidR="00D21387" w:rsidRDefault="00D21387"/>
    <w:sectPr w:rsidR="00D2138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11"/>
    <w:rsid w:val="00052C03"/>
    <w:rsid w:val="00142D16"/>
    <w:rsid w:val="001F3C67"/>
    <w:rsid w:val="00270D79"/>
    <w:rsid w:val="003F176E"/>
    <w:rsid w:val="004E5D3D"/>
    <w:rsid w:val="0054086A"/>
    <w:rsid w:val="00542EE3"/>
    <w:rsid w:val="007434CE"/>
    <w:rsid w:val="00780277"/>
    <w:rsid w:val="00943E11"/>
    <w:rsid w:val="0099190C"/>
    <w:rsid w:val="00A35FDA"/>
    <w:rsid w:val="00BA4884"/>
    <w:rsid w:val="00BE5917"/>
    <w:rsid w:val="00C27C6F"/>
    <w:rsid w:val="00C62E6D"/>
    <w:rsid w:val="00D21387"/>
    <w:rsid w:val="00E17A7A"/>
    <w:rsid w:val="00F0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432F"/>
  <w15:chartTrackingRefBased/>
  <w15:docId w15:val="{56C83559-9570-421A-B4F0-DE3BFE27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943E1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943E11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Рыбакова Наталья</cp:lastModifiedBy>
  <cp:revision>15</cp:revision>
  <dcterms:created xsi:type="dcterms:W3CDTF">2022-12-15T15:31:00Z</dcterms:created>
  <dcterms:modified xsi:type="dcterms:W3CDTF">2022-12-19T13:12:00Z</dcterms:modified>
</cp:coreProperties>
</file>