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E4A9F" w:rsidRPr="00BE4A9F" w:rsidRDefault="00D247A5" w:rsidP="00BE4A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4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099820"/>
            <wp:effectExtent l="0" t="0" r="9525" b="5080"/>
            <wp:docPr id="7" name="Рисунок 7" descr="C:\Users\в\Downloads\hello_html_m3c8c0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\Downloads\hello_html_m3c8c07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57" cy="11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A9F" w:rsidRPr="00BE4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 ПЛОСКОСТОПИЯ</w:t>
      </w:r>
    </w:p>
    <w:p w:rsidR="00290EE1" w:rsidRDefault="00BE4A9F" w:rsidP="002A4794">
      <w:pPr>
        <w:pStyle w:val="a3"/>
        <w:spacing w:after="300"/>
        <w:textAlignment w:val="baseline"/>
        <w:rPr>
          <w:sz w:val="28"/>
          <w:szCs w:val="28"/>
        </w:rPr>
      </w:pPr>
      <w:r w:rsidRPr="00BE4A9F">
        <w:rPr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</w:t>
      </w:r>
      <w:r w:rsidR="002A4794" w:rsidRPr="002A4794">
        <w:rPr>
          <w:color w:val="000000"/>
          <w:sz w:val="28"/>
          <w:szCs w:val="28"/>
        </w:rPr>
        <w:t>Стопа ребенка более склонна к деформации, но она может легко возвращается в нормальное положение</w:t>
      </w:r>
      <w:r w:rsidR="002A4794">
        <w:rPr>
          <w:color w:val="000000"/>
          <w:sz w:val="28"/>
          <w:szCs w:val="28"/>
        </w:rPr>
        <w:t>.</w:t>
      </w:r>
      <w:r w:rsidR="002A4794" w:rsidRPr="002A4794">
        <w:rPr>
          <w:color w:val="000000"/>
          <w:sz w:val="28"/>
          <w:szCs w:val="28"/>
        </w:rPr>
        <w:t xml:space="preserve">Чем старше больной, тем меньше вероятности исправить такой дефект стопы.Такое нарушение, как плоскостопие, довольно серьезное, и в большинстве своем его легче предупредить, чем потом пытаться лечить. </w:t>
      </w:r>
      <w:r w:rsidRPr="002A4794">
        <w:rPr>
          <w:sz w:val="28"/>
          <w:szCs w:val="28"/>
        </w:rPr>
        <w:t>Поэтому профилактика плоскостопия в раннем возрасте имеет</w:t>
      </w:r>
      <w:r w:rsidRPr="00BE4A9F">
        <w:rPr>
          <w:sz w:val="28"/>
          <w:szCs w:val="28"/>
        </w:rPr>
        <w:t xml:space="preserve"> особое значение. Эта работа обязательно должна проводиться родителями дома.</w:t>
      </w:r>
    </w:p>
    <w:p w:rsidR="002A4794" w:rsidRPr="00290EE1" w:rsidRDefault="002A4794" w:rsidP="002A4794">
      <w:pPr>
        <w:pStyle w:val="a3"/>
        <w:spacing w:after="30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90EE1">
        <w:rPr>
          <w:rFonts w:eastAsia="Times New Roman"/>
          <w:color w:val="000000"/>
          <w:sz w:val="28"/>
          <w:szCs w:val="28"/>
          <w:lang w:eastAsia="ru-RU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2A4794" w:rsidRPr="002A4794" w:rsidRDefault="002A4794" w:rsidP="002A479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2A4794" w:rsidRPr="002A4794" w:rsidRDefault="002A4794" w:rsidP="002A47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2A4794" w:rsidRPr="002A4794" w:rsidRDefault="002A4794" w:rsidP="00290EE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2A4794" w:rsidRDefault="002A4794" w:rsidP="00BE4A9F">
      <w:pPr>
        <w:rPr>
          <w:rFonts w:ascii="Times New Roman" w:hAnsi="Times New Roman" w:cs="Times New Roman"/>
          <w:sz w:val="28"/>
          <w:szCs w:val="28"/>
        </w:rPr>
      </w:pPr>
    </w:p>
    <w:p w:rsidR="00290EE1" w:rsidRPr="00290EE1" w:rsidRDefault="00290EE1" w:rsidP="00290EE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побольше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290EE1" w:rsidRDefault="00290EE1" w:rsidP="00872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имеет отношение к предупреждению нарушения у детей. Для них необходимо покупать обувь, которая плотно 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  <w:r w:rsidRPr="00BE4A9F">
        <w:rPr>
          <w:rFonts w:ascii="Times New Roman" w:hAnsi="Times New Roman" w:cs="Times New Roman"/>
          <w:sz w:val="28"/>
          <w:szCs w:val="28"/>
        </w:rPr>
        <w:t>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BE4A9F">
        <w:rPr>
          <w:rFonts w:ascii="Times New Roman" w:hAnsi="Times New Roman" w:cs="Times New Roman"/>
          <w:sz w:val="28"/>
          <w:szCs w:val="28"/>
        </w:rPr>
        <w:br/>
        <w:t>Дети, страдающие плоскостопием, как правило, изнашивают внутреннюю сторону подошвы и каблука обуви.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 w:rsidR="0087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выполнять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8721F7" w:rsidRDefault="00290EE1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9F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E4A9F">
        <w:rPr>
          <w:rFonts w:ascii="Times New Roman" w:hAnsi="Times New Roman" w:cs="Times New Roman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E4A9F">
        <w:rPr>
          <w:rFonts w:ascii="Times New Roman" w:hAnsi="Times New Roman" w:cs="Times New Roman"/>
          <w:sz w:val="28"/>
          <w:szCs w:val="28"/>
        </w:rPr>
        <w:br/>
        <w:t xml:space="preserve">Главное назначение корректирующих упражнений </w:t>
      </w:r>
      <w:r w:rsidR="00BC2DB3" w:rsidRPr="00BE4A9F">
        <w:rPr>
          <w:rFonts w:ascii="Times New Roman" w:hAnsi="Times New Roman" w:cs="Times New Roman"/>
          <w:sz w:val="28"/>
          <w:szCs w:val="28"/>
        </w:rPr>
        <w:t>–укрепление</w:t>
      </w:r>
      <w:r w:rsidRPr="00BE4A9F">
        <w:rPr>
          <w:rFonts w:ascii="Times New Roman" w:hAnsi="Times New Roman" w:cs="Times New Roman"/>
          <w:sz w:val="28"/>
          <w:szCs w:val="28"/>
        </w:rPr>
        <w:t xml:space="preserve"> всего связочно-мышечного аппарата стопы и голени на фоне общего развития и укрепления организма ребенка.</w:t>
      </w:r>
    </w:p>
    <w:p w:rsidR="00290EE1" w:rsidRPr="00290EE1" w:rsidRDefault="008721F7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="00290EE1"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BC2DB3" w:rsidRDefault="00BC2DB3" w:rsidP="00507531">
      <w:pPr>
        <w:spacing w:before="300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BE4A9F">
        <w:rPr>
          <w:rFonts w:ascii="Times New Roman" w:hAnsi="Times New Roman" w:cs="Times New Roman"/>
          <w:sz w:val="28"/>
          <w:szCs w:val="28"/>
        </w:rPr>
        <w:t>выработать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</w:p>
    <w:p w:rsidR="008721F7" w:rsidRDefault="00BE4A9F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DB3">
        <w:rPr>
          <w:rFonts w:ascii="Times New Roman" w:hAnsi="Times New Roman" w:cs="Times New Roman"/>
          <w:i/>
          <w:sz w:val="28"/>
          <w:szCs w:val="28"/>
        </w:rPr>
        <w:t>Упражнения для коррекции стопы</w:t>
      </w:r>
      <w:r w:rsidRPr="00BC2DB3">
        <w:rPr>
          <w:rFonts w:ascii="Times New Roman" w:hAnsi="Times New Roman" w:cs="Times New Roman"/>
          <w:i/>
          <w:sz w:val="28"/>
          <w:szCs w:val="28"/>
        </w:rPr>
        <w:br/>
      </w:r>
      <w:r w:rsidRPr="00BE4A9F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2. Ходьба на наружных краях стоп в среднем темпе в течение 2–5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3. Медленная ходьба на носках по наклонной плоскости.</w:t>
      </w:r>
    </w:p>
    <w:p w:rsidR="00507531" w:rsidRPr="00507531" w:rsidRDefault="00507531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7531">
        <w:rPr>
          <w:rFonts w:ascii="Times New Roman" w:hAnsi="Times New Roman" w:cs="Times New Roman"/>
          <w:sz w:val="28"/>
          <w:szCs w:val="28"/>
        </w:rPr>
        <w:t>4.</w:t>
      </w:r>
      <w:r w:rsidRPr="0050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8721F7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6FA9">
        <w:rPr>
          <w:rFonts w:ascii="Times New Roman" w:hAnsi="Times New Roman" w:cs="Times New Roman"/>
          <w:sz w:val="28"/>
          <w:szCs w:val="28"/>
        </w:rPr>
        <w:t xml:space="preserve"> Ходьба по палке, ходить перекатом с пятки на носок.</w:t>
      </w:r>
    </w:p>
    <w:p w:rsidR="00E36FA9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мяча поочередно одной и другой ногой.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обруча пальцами ног (поочередно) в течение 2–4 минут.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BE4A9F" w:rsidRPr="00BE4A9F">
        <w:rPr>
          <w:rFonts w:ascii="Times New Roman" w:hAnsi="Times New Roman" w:cs="Times New Roman"/>
          <w:sz w:val="28"/>
          <w:szCs w:val="28"/>
        </w:rPr>
        <w:t>. Медленные приседания на гимнастической палке с опорой на стул.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. Медленные приседания на мяче с опорой на стул или балансируя </w:t>
      </w:r>
      <w:r w:rsidR="00BE4A9F" w:rsidRPr="00BE4A9F">
        <w:rPr>
          <w:rFonts w:ascii="Times New Roman" w:hAnsi="Times New Roman" w:cs="Times New Roman"/>
          <w:sz w:val="28"/>
          <w:szCs w:val="28"/>
        </w:rPr>
        <w:lastRenderedPageBreak/>
        <w:t>разведенными в сторону руками.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BE4A9F" w:rsidRPr="00BE4A9F">
        <w:rPr>
          <w:rFonts w:ascii="Times New Roman" w:hAnsi="Times New Roman" w:cs="Times New Roman"/>
          <w:sz w:val="28"/>
          <w:szCs w:val="28"/>
        </w:rPr>
        <w:t>. Сгибание и разгибание стоп в положении сидя на стуле.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BE4A9F" w:rsidRPr="00BE4A9F">
        <w:rPr>
          <w:rFonts w:ascii="Times New Roman" w:hAnsi="Times New Roman" w:cs="Times New Roman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BE4A9F" w:rsidRDefault="00BE4A9F" w:rsidP="00E36FA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E4A9F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E4A9F">
        <w:rPr>
          <w:rFonts w:ascii="Times New Roman" w:hAnsi="Times New Roman" w:cs="Times New Roman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E4A9F">
        <w:rPr>
          <w:rFonts w:ascii="Times New Roman" w:hAnsi="Times New Roman" w:cs="Times New Roman"/>
          <w:sz w:val="28"/>
          <w:szCs w:val="28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</w:t>
      </w:r>
      <w:r w:rsidR="00CD2428">
        <w:rPr>
          <w:rFonts w:ascii="Times New Roman" w:hAnsi="Times New Roman" w:cs="Times New Roman"/>
          <w:sz w:val="28"/>
          <w:szCs w:val="28"/>
        </w:rPr>
        <w:t xml:space="preserve"> коньках и лыжах, играть в</w:t>
      </w:r>
      <w:r w:rsidRPr="00BE4A9F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290827" w:rsidRPr="00290827" w:rsidRDefault="00341743" w:rsidP="00E36FA9">
      <w:pPr>
        <w:rPr>
          <w:rFonts w:ascii="Times New Roman" w:hAnsi="Times New Roman" w:cs="Times New Roman"/>
          <w:sz w:val="28"/>
          <w:szCs w:val="28"/>
        </w:rPr>
      </w:pPr>
      <w:r w:rsidRPr="00341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886075"/>
            <wp:effectExtent l="0" t="0" r="0" b="0"/>
            <wp:docPr id="10" name="Рисунок 10" descr="C:\Users\в\Downloads\list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\Downloads\list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20" cy="29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0A" w:rsidRPr="0098290A" w:rsidRDefault="0098290A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r w:rsidRPr="0098290A">
        <w:rPr>
          <w:rFonts w:ascii="Times New Roman" w:hAnsi="Times New Roman" w:cs="Times New Roman"/>
          <w:sz w:val="24"/>
          <w:szCs w:val="24"/>
        </w:rPr>
        <w:t>Подготовила инструктор физ.</w:t>
      </w:r>
    </w:p>
    <w:p w:rsidR="0098290A" w:rsidRPr="0098290A" w:rsidRDefault="0094549A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Круглова Н.О.</w:t>
      </w:r>
    </w:p>
    <w:p w:rsidR="007A2C51" w:rsidRPr="00BE4A9F" w:rsidRDefault="007A2C51" w:rsidP="00BE4A9F">
      <w:pPr>
        <w:rPr>
          <w:rFonts w:ascii="Times New Roman" w:hAnsi="Times New Roman" w:cs="Times New Roman"/>
          <w:sz w:val="28"/>
          <w:szCs w:val="28"/>
        </w:rPr>
      </w:pPr>
    </w:p>
    <w:sectPr w:rsidR="007A2C51" w:rsidRPr="00BE4A9F" w:rsidSect="00BE4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35BAC"/>
    <w:multiLevelType w:val="multilevel"/>
    <w:tmpl w:val="1DE2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4A9F"/>
    <w:rsid w:val="000954DE"/>
    <w:rsid w:val="00290827"/>
    <w:rsid w:val="00290EE1"/>
    <w:rsid w:val="002A4794"/>
    <w:rsid w:val="00341743"/>
    <w:rsid w:val="004222DC"/>
    <w:rsid w:val="00507531"/>
    <w:rsid w:val="00610250"/>
    <w:rsid w:val="007A2C51"/>
    <w:rsid w:val="008721F7"/>
    <w:rsid w:val="0094549A"/>
    <w:rsid w:val="0098290A"/>
    <w:rsid w:val="00BC2DB3"/>
    <w:rsid w:val="00BE4A9F"/>
    <w:rsid w:val="00C42971"/>
    <w:rsid w:val="00CD2428"/>
    <w:rsid w:val="00D247A5"/>
    <w:rsid w:val="00D822F5"/>
    <w:rsid w:val="00E36FA9"/>
    <w:rsid w:val="00F4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Пупсик</cp:lastModifiedBy>
  <cp:revision>9</cp:revision>
  <dcterms:created xsi:type="dcterms:W3CDTF">2017-10-14T17:03:00Z</dcterms:created>
  <dcterms:modified xsi:type="dcterms:W3CDTF">2021-10-13T09:44:00Z</dcterms:modified>
</cp:coreProperties>
</file>