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8B407B" w:rsidRDefault="008B407B" w:rsidP="008B407B">
      <w:pPr>
        <w:jc w:val="center"/>
        <w:rPr>
          <w:rFonts w:ascii="Comic Sans MS" w:hAnsi="Comic Sans MS"/>
          <w:b/>
          <w:i/>
          <w:color w:val="7030A0"/>
          <w:sz w:val="44"/>
          <w:szCs w:val="44"/>
        </w:rPr>
      </w:pPr>
      <w:r w:rsidRPr="008B407B">
        <w:rPr>
          <w:rFonts w:ascii="Comic Sans MS" w:hAnsi="Comic Sans MS"/>
          <w:b/>
          <w:i/>
          <w:color w:val="7030A0"/>
          <w:sz w:val="44"/>
          <w:szCs w:val="44"/>
        </w:rPr>
        <w:t>УЧИМСЯ ПЕРЕСКАЗЫВАТЬ</w:t>
      </w:r>
    </w:p>
    <w:p w:rsidR="008B407B" w:rsidRPr="008B407B" w:rsidRDefault="008B407B" w:rsidP="008B407B">
      <w:pPr>
        <w:jc w:val="center"/>
        <w:rPr>
          <w:rFonts w:ascii="Comic Sans MS" w:hAnsi="Comic Sans MS"/>
          <w:color w:val="7030A0"/>
          <w:sz w:val="44"/>
          <w:szCs w:val="44"/>
        </w:rPr>
      </w:pPr>
      <w:r>
        <w:rPr>
          <w:rFonts w:ascii="Comic Sans MS" w:hAnsi="Comic Sans MS"/>
          <w:noProof/>
          <w:color w:val="7030A0"/>
          <w:sz w:val="44"/>
          <w:szCs w:val="44"/>
          <w:lang w:eastAsia="ru-RU"/>
        </w:rPr>
        <w:drawing>
          <wp:inline distT="0" distB="0" distL="0" distR="0">
            <wp:extent cx="1836420" cy="12816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48213803_20-abrakadabra-fun-p-deti-chitayut-risunok-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893" cy="128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07B" w:rsidRPr="008B407B" w:rsidRDefault="008B407B" w:rsidP="008B407B">
      <w:pPr>
        <w:jc w:val="center"/>
        <w:rPr>
          <w:rFonts w:ascii="Comic Sans MS" w:hAnsi="Comic Sans MS"/>
          <w:b/>
          <w:sz w:val="32"/>
          <w:szCs w:val="32"/>
        </w:rPr>
      </w:pPr>
      <w:r w:rsidRPr="008B407B">
        <w:rPr>
          <w:rFonts w:ascii="Comic Sans MS" w:hAnsi="Comic Sans MS"/>
          <w:b/>
          <w:sz w:val="32"/>
          <w:szCs w:val="32"/>
        </w:rPr>
        <w:t>ДОРОГИЕ РОДИТЕЛИ!</w:t>
      </w:r>
    </w:p>
    <w:p w:rsidR="008B407B" w:rsidRPr="008B407B" w:rsidRDefault="008B407B" w:rsidP="008B407B">
      <w:pPr>
        <w:ind w:left="-709" w:right="-143"/>
        <w:rPr>
          <w:rFonts w:ascii="Comic Sans MS" w:hAnsi="Comic Sans MS"/>
          <w:sz w:val="32"/>
          <w:szCs w:val="32"/>
        </w:rPr>
      </w:pPr>
      <w:r w:rsidRPr="008B407B">
        <w:rPr>
          <w:rFonts w:ascii="Comic Sans MS" w:hAnsi="Comic Sans MS"/>
          <w:sz w:val="32"/>
          <w:szCs w:val="32"/>
        </w:rPr>
        <w:t xml:space="preserve"> Знаете ли вы, почему так важно учить ребенка пересказывать? </w:t>
      </w:r>
    </w:p>
    <w:p w:rsidR="008B407B" w:rsidRPr="008B407B" w:rsidRDefault="008B407B" w:rsidP="008B407B">
      <w:pPr>
        <w:ind w:left="-709" w:right="-143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    </w:t>
      </w:r>
      <w:r w:rsidRPr="008B407B">
        <w:rPr>
          <w:rFonts w:ascii="Comic Sans MS" w:hAnsi="Comic Sans MS"/>
          <w:sz w:val="32"/>
          <w:szCs w:val="32"/>
        </w:rPr>
        <w:t xml:space="preserve">Это развивает связную монологическую речь.  Вырабатывается умение слушать литературное произведение, отвечать на вопросы взрослых. Тренируется память ребенка. </w:t>
      </w:r>
    </w:p>
    <w:p w:rsidR="008B407B" w:rsidRPr="008B407B" w:rsidRDefault="008B407B" w:rsidP="008B407B">
      <w:pPr>
        <w:ind w:left="-709" w:right="-143"/>
        <w:rPr>
          <w:rFonts w:ascii="Comic Sans MS" w:hAnsi="Comic Sans MS"/>
          <w:sz w:val="32"/>
          <w:szCs w:val="32"/>
        </w:rPr>
      </w:pPr>
      <w:r w:rsidRPr="008B407B">
        <w:rPr>
          <w:rFonts w:ascii="Comic Sans MS" w:hAnsi="Comic Sans MS"/>
          <w:sz w:val="32"/>
          <w:szCs w:val="32"/>
        </w:rPr>
        <w:t xml:space="preserve">       Мы подскажем вам, как научить ребенка пересказывать короткие литературные тексты (сказки и рассказы). </w:t>
      </w:r>
    </w:p>
    <w:p w:rsidR="008B407B" w:rsidRPr="008B407B" w:rsidRDefault="008B407B" w:rsidP="008B407B">
      <w:pPr>
        <w:ind w:left="-709" w:right="-143"/>
        <w:rPr>
          <w:rFonts w:ascii="Comic Sans MS" w:hAnsi="Comic Sans MS"/>
          <w:sz w:val="32"/>
          <w:szCs w:val="32"/>
        </w:rPr>
      </w:pPr>
      <w:r w:rsidRPr="008B407B">
        <w:rPr>
          <w:rFonts w:ascii="Comic Sans MS" w:hAnsi="Comic Sans MS"/>
          <w:sz w:val="32"/>
          <w:szCs w:val="32"/>
        </w:rPr>
        <w:t>       На первом этапе обучения пересказу хорошо использовать метод отраженного пересказа. Ребенок включается в рассказ взрослого, повторяя слово или целое предложение, как бы помогая ему.</w:t>
      </w:r>
    </w:p>
    <w:p w:rsidR="008B407B" w:rsidRPr="008B407B" w:rsidRDefault="008B407B" w:rsidP="008B407B">
      <w:pPr>
        <w:ind w:left="-709" w:right="-143"/>
        <w:rPr>
          <w:rFonts w:ascii="Comic Sans MS" w:hAnsi="Comic Sans MS"/>
          <w:sz w:val="32"/>
          <w:szCs w:val="32"/>
        </w:rPr>
      </w:pPr>
      <w:r w:rsidRPr="008B407B">
        <w:rPr>
          <w:rFonts w:ascii="Comic Sans MS" w:hAnsi="Comic Sans MS"/>
          <w:sz w:val="32"/>
          <w:szCs w:val="32"/>
        </w:rPr>
        <w:t>Так малыш подводится к самостоятельному воспроизведению литературного произведения.</w:t>
      </w:r>
    </w:p>
    <w:p w:rsidR="008B407B" w:rsidRPr="008B407B" w:rsidRDefault="008B407B" w:rsidP="008B407B">
      <w:pPr>
        <w:ind w:left="-709" w:right="-143"/>
        <w:rPr>
          <w:rFonts w:ascii="Comic Sans MS" w:hAnsi="Comic Sans MS"/>
          <w:sz w:val="32"/>
          <w:szCs w:val="32"/>
        </w:rPr>
      </w:pPr>
      <w:r w:rsidRPr="008B407B">
        <w:rPr>
          <w:rFonts w:ascii="Comic Sans MS" w:hAnsi="Comic Sans MS"/>
          <w:sz w:val="32"/>
          <w:szCs w:val="32"/>
        </w:rPr>
        <w:t> На следующем</w:t>
      </w:r>
      <w:r w:rsidRPr="008B407B">
        <w:rPr>
          <w:rFonts w:ascii="Comic Sans MS" w:hAnsi="Comic Sans MS"/>
          <w:sz w:val="32"/>
          <w:szCs w:val="32"/>
        </w:rPr>
        <w:t xml:space="preserve"> этапе</w:t>
      </w:r>
      <w:r w:rsidRPr="008B407B">
        <w:rPr>
          <w:rFonts w:ascii="Comic Sans MS" w:hAnsi="Comic Sans MS"/>
          <w:sz w:val="32"/>
          <w:szCs w:val="32"/>
        </w:rPr>
        <w:t> можно переходить к пере</w:t>
      </w:r>
      <w:bookmarkStart w:id="0" w:name="_GoBack"/>
      <w:r w:rsidRPr="008B407B">
        <w:rPr>
          <w:rFonts w:ascii="Comic Sans MS" w:hAnsi="Comic Sans MS"/>
          <w:sz w:val="32"/>
          <w:szCs w:val="32"/>
        </w:rPr>
        <w:t>с</w:t>
      </w:r>
      <w:bookmarkEnd w:id="0"/>
      <w:r w:rsidRPr="008B407B">
        <w:rPr>
          <w:rFonts w:ascii="Comic Sans MS" w:hAnsi="Comic Sans MS"/>
          <w:sz w:val="32"/>
          <w:szCs w:val="32"/>
        </w:rPr>
        <w:t>казу по вопросам:</w:t>
      </w:r>
    </w:p>
    <w:p w:rsidR="00EA1272" w:rsidRPr="008B407B" w:rsidRDefault="008B407B" w:rsidP="008B407B">
      <w:pPr>
        <w:ind w:left="-709" w:right="-143"/>
        <w:rPr>
          <w:rFonts w:ascii="Comic Sans MS" w:hAnsi="Comic Sans MS"/>
          <w:sz w:val="32"/>
          <w:szCs w:val="32"/>
        </w:rPr>
      </w:pPr>
      <w:r w:rsidRPr="008B407B">
        <w:rPr>
          <w:rFonts w:ascii="Comic Sans MS" w:hAnsi="Comic Sans MS"/>
          <w:sz w:val="32"/>
          <w:szCs w:val="32"/>
        </w:rPr>
        <w:t>  После того как ребенок овладел пересказом сказки, можно предложить ему пересказать маленькие рассказы с несложной фабулой. Хороший образец - лаконичные рассказы Л.Н.</w:t>
      </w:r>
      <w:r w:rsidRPr="008B407B">
        <w:rPr>
          <w:rFonts w:ascii="Comic Sans MS" w:hAnsi="Comic Sans MS"/>
          <w:sz w:val="32"/>
          <w:szCs w:val="32"/>
          <w:lang w:val="en-US"/>
        </w:rPr>
        <w:t xml:space="preserve"> </w:t>
      </w:r>
      <w:r w:rsidRPr="008B407B">
        <w:rPr>
          <w:rFonts w:ascii="Comic Sans MS" w:hAnsi="Comic Sans MS"/>
          <w:sz w:val="32"/>
          <w:szCs w:val="32"/>
        </w:rPr>
        <w:t>Толстого для детей.</w:t>
      </w:r>
    </w:p>
    <w:sectPr w:rsidR="00EA1272" w:rsidRPr="008B407B" w:rsidSect="00B67B9C">
      <w:pgSz w:w="11906" w:h="16838"/>
      <w:pgMar w:top="1134" w:right="850" w:bottom="1134" w:left="1701" w:header="708" w:footer="708" w:gutter="0"/>
      <w:pgBorders w:offsetFrom="page">
        <w:top w:val="candyCorn" w:sz="13" w:space="24" w:color="auto"/>
        <w:left w:val="candyCorn" w:sz="13" w:space="24" w:color="auto"/>
        <w:bottom w:val="candyCorn" w:sz="13" w:space="24" w:color="auto"/>
        <w:right w:val="candyCorn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9B"/>
    <w:rsid w:val="0007549B"/>
    <w:rsid w:val="008B407B"/>
    <w:rsid w:val="00B67B9C"/>
    <w:rsid w:val="00EA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9D8E3-32CC-4D2F-A7BB-FC6F76C2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2024-01-22T16:49:00Z</dcterms:created>
  <dcterms:modified xsi:type="dcterms:W3CDTF">2024-01-22T16:54:00Z</dcterms:modified>
</cp:coreProperties>
</file>