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D5171" wp14:editId="1D4A403B">
                <wp:simplePos x="0" y="0"/>
                <wp:positionH relativeFrom="column">
                  <wp:posOffset>200025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59C8" w:rsidRDefault="00F659C8" w:rsidP="00F659C8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  <w:p w:rsidR="00F659C8" w:rsidRPr="00F659C8" w:rsidRDefault="00F659C8" w:rsidP="00F659C8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«Гимнастика для глаз»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D517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.75pt;margin-top:1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n+FV23AAAAAkBAAAPAAAAZHJzL2Rv&#10;d25yZXYueG1sTI/NTsMwEITvSLyDtUjcqPNDUJvGqVCBM1B4ADfexiHxOordNvD0bE9w290ZzX5T&#10;bWY3iBNOofOkIF0kIJAabzpqFXx+vNwtQYSoyejBEyr4xgCb+vqq0qXxZ3rH0y62gkMolFqBjXEs&#10;pQyNRafDwo9IrB385HTkdWqlmfSZw90gsyR5kE53xB+sHnFrsel3R6dgmbjXvl9lb8Hd/6SF3T75&#10;5/FLqdub+XENIuIc/8xwwWd0qJlp749kghgU5GnBTgVZwZVYz9MVH/aXIU9A1pX836D+BQ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Of4VXbcAAAACQEAAA8AAAAAAAAAAAAAAAAAiQQA&#10;AGRycy9kb3ducmV2LnhtbFBLBQYAAAAABAAEAPMAAACSBQAAAAA=&#10;" filled="f" stroked="f">
                <v:textbox style="mso-fit-shape-to-text:t">
                  <w:txbxContent>
                    <w:p w:rsidR="00F659C8" w:rsidRDefault="00F659C8" w:rsidP="00F659C8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Картотека</w:t>
                      </w:r>
                    </w:p>
                    <w:p w:rsidR="00F659C8" w:rsidRPr="00F659C8" w:rsidRDefault="00F659C8" w:rsidP="00F659C8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Helvetica" w:hAnsi="Helvetica" w:cs="Helvetica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«Гимнастика для глаз»</w:t>
                      </w:r>
                    </w:p>
                  </w:txbxContent>
                </v:textbox>
              </v:shape>
            </w:pict>
          </mc:Fallback>
        </mc:AlternateContent>
      </w:r>
    </w:p>
    <w:p w:rsidR="00F659C8" w:rsidRDefault="00F659C8" w:rsidP="00F80F4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  <w:r>
        <w:rPr>
          <w:rStyle w:val="a4"/>
          <w:rFonts w:ascii="Helvetica" w:hAnsi="Helvetica" w:cs="Helvetica"/>
          <w:sz w:val="28"/>
          <w:szCs w:val="28"/>
          <w:u w:val="single"/>
        </w:rPr>
        <w:t xml:space="preserve"> </w:t>
      </w: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ECC7D7" wp14:editId="19BB5F92">
            <wp:simplePos x="0" y="0"/>
            <wp:positionH relativeFrom="margin">
              <wp:posOffset>309880</wp:posOffset>
            </wp:positionH>
            <wp:positionV relativeFrom="margin">
              <wp:posOffset>4022725</wp:posOffset>
            </wp:positionV>
            <wp:extent cx="2905125" cy="2905125"/>
            <wp:effectExtent l="0" t="0" r="9525" b="9525"/>
            <wp:wrapSquare wrapText="bothSides"/>
            <wp:docPr id="4" name="Рисунок 4" descr="https://yt3.ggpht.com/ytc/AAUvwnhuDWkoko4IPv3cN7rUotT-D6sA97TcNokMM6xC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gpht.com/ytc/AAUvwnhuDWkoko4IPv3cN7rUotT-D6sA97TcNokMM6xC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Pr="00F659C8" w:rsidRDefault="007402B3" w:rsidP="007402B3">
      <w:pPr>
        <w:pStyle w:val="a3"/>
        <w:shd w:val="clear" w:color="auto" w:fill="FFFFFF"/>
        <w:spacing w:before="0" w:beforeAutospacing="0"/>
        <w:jc w:val="right"/>
        <w:rPr>
          <w:rStyle w:val="a4"/>
          <w:rFonts w:ascii="Helvetica" w:hAnsi="Helvetica" w:cs="Helvetica"/>
          <w:sz w:val="28"/>
          <w:szCs w:val="28"/>
        </w:rPr>
      </w:pPr>
      <w:r>
        <w:rPr>
          <w:rStyle w:val="a4"/>
          <w:rFonts w:ascii="Helvetica" w:hAnsi="Helvetica" w:cs="Helvetica"/>
          <w:sz w:val="28"/>
          <w:szCs w:val="28"/>
        </w:rPr>
        <w:t xml:space="preserve">Воспитатель: </w:t>
      </w:r>
      <w:r w:rsidR="00F659C8">
        <w:rPr>
          <w:rStyle w:val="a4"/>
          <w:rFonts w:ascii="Helvetica" w:hAnsi="Helvetica" w:cs="Helvetica"/>
          <w:sz w:val="28"/>
          <w:szCs w:val="28"/>
        </w:rPr>
        <w:t>Жукова Ж.А</w:t>
      </w:r>
    </w:p>
    <w:p w:rsidR="00F659C8" w:rsidRDefault="00F659C8" w:rsidP="00F659C8">
      <w:pPr>
        <w:pStyle w:val="a3"/>
        <w:shd w:val="clear" w:color="auto" w:fill="FFFFFF"/>
        <w:spacing w:before="0" w:beforeAutospacing="0"/>
        <w:jc w:val="right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F659C8" w:rsidRDefault="00F659C8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</w:p>
    <w:p w:rsidR="007402B3" w:rsidRDefault="007402B3" w:rsidP="00F80F4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sz w:val="28"/>
          <w:szCs w:val="28"/>
          <w:u w:val="single"/>
        </w:rPr>
      </w:pPr>
      <w:bookmarkStart w:id="0" w:name="_GoBack"/>
      <w:bookmarkEnd w:id="0"/>
    </w:p>
    <w:p w:rsidR="00F80F4C" w:rsidRPr="00F80F4C" w:rsidRDefault="00F80F4C" w:rsidP="00334621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lastRenderedPageBreak/>
        <w:t>Комплекс 1.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Способствует снятию статического напряжения мышц глаза, улучшение кровообращения (</w:t>
      </w: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сидя).</w:t>
      </w:r>
    </w:p>
    <w:p w:rsidR="00F80F4C" w:rsidRPr="00F80F4C" w:rsidRDefault="00F80F4C" w:rsidP="00F80F4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Плотно закрыть, а затем широко открыть глаза с интервалом 30 сек. (пять – шесть раз).</w:t>
      </w:r>
    </w:p>
    <w:p w:rsidR="00F80F4C" w:rsidRPr="00F80F4C" w:rsidRDefault="00F80F4C" w:rsidP="00F80F4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Посмотреть вверх, вниз, влево, вправо не поворачивая головы (три – четыре раза).</w:t>
      </w:r>
    </w:p>
    <w:p w:rsidR="00F80F4C" w:rsidRPr="00F80F4C" w:rsidRDefault="00F80F4C" w:rsidP="00F80F4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Вращать глазами по кругу по 2 – 3 сек. (три – четыре раза).</w:t>
      </w:r>
    </w:p>
    <w:p w:rsidR="00F80F4C" w:rsidRPr="00F80F4C" w:rsidRDefault="00F80F4C" w:rsidP="00F80F4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Быстро моргать (1 мин.).</w:t>
      </w:r>
    </w:p>
    <w:p w:rsidR="00F80F4C" w:rsidRPr="00F80F4C" w:rsidRDefault="00F80F4C" w:rsidP="00F80F4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Смотреть вдаль, сидя перед окном (3 – 4 мин.).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2.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Способствует снятию утомления, улучшения кровообращения, расслаблению мышц глаза (</w:t>
      </w: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стоя).</w:t>
      </w:r>
    </w:p>
    <w:p w:rsidR="00F80F4C" w:rsidRPr="00F80F4C" w:rsidRDefault="00F80F4C" w:rsidP="00F80F4C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Смотреть прямо перед собой (2-3 сек.), поставив указательный палец на расстоянии 25 – 30 см от глаз, перевести взгляд на кончик пальца, смотреть на него 2-3 сек., опустить руку (четыре – пять раз).</w:t>
      </w:r>
    </w:p>
    <w:p w:rsidR="00F80F4C" w:rsidRPr="00F80F4C" w:rsidRDefault="00F80F4C" w:rsidP="00F80F4C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Опустить голову, посмотреть на носок левой ноги; поднять голову, посмотреть на носок левой ноги; поднять голову, посмотреть в правый верхний угол комнаты; опустить голову, посмотреть на носок правой ноги; поднять голову, посмотреть в левый верхний угол комнаты (ноги на ширине плеч) (три – четыре раза).</w:t>
      </w:r>
    </w:p>
    <w:p w:rsidR="00F80F4C" w:rsidRPr="00F80F4C" w:rsidRDefault="00F80F4C" w:rsidP="00F80F4C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3.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Улучшает циркуляцию внутриглазной жидкости, восстанавливает кровообращение (</w:t>
      </w: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сидя).</w:t>
      </w:r>
    </w:p>
    <w:p w:rsidR="00F80F4C" w:rsidRPr="00F80F4C" w:rsidRDefault="00F80F4C" w:rsidP="00F80F4C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Тремя пальцами каждой руки легко нажать на верхнее веко одноимённого</w:t>
      </w:r>
    </w:p>
    <w:p w:rsidR="00F80F4C" w:rsidRPr="00F80F4C" w:rsidRDefault="00F80F4C" w:rsidP="00F80F4C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глаза (1-2 сек.); отвести пальцы (три – пять раз).</w:t>
      </w:r>
    </w:p>
    <w:p w:rsidR="00F80F4C" w:rsidRPr="00F80F4C" w:rsidRDefault="00F80F4C" w:rsidP="00F80F4C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F80F4C" w:rsidRPr="00F80F4C" w:rsidRDefault="00F80F4C" w:rsidP="00F80F4C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 xml:space="preserve">Отвести полусогнутую правую руку с игрушкой в сторону; медленно передвигать игрушку справа налево, следить за ней </w:t>
      </w:r>
      <w:r w:rsidRPr="00F80F4C">
        <w:rPr>
          <w:rFonts w:ascii="Helvetica" w:hAnsi="Helvetica" w:cs="Helvetica"/>
          <w:sz w:val="28"/>
          <w:szCs w:val="28"/>
        </w:rPr>
        <w:lastRenderedPageBreak/>
        <w:t>двумя глазами; тоже самое и в обратную сторону (четыре – пять раз).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4.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Способствует улучшению координации движений глаз и головы, развитию сложных движений, улучшению функций вестибулярного аппарата (</w:t>
      </w: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.- стоя).</w:t>
      </w:r>
    </w:p>
    <w:p w:rsidR="00F80F4C" w:rsidRPr="00F80F4C" w:rsidRDefault="00F80F4C" w:rsidP="00F80F4C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Поднять глаза вверх, опустить вниз; посмотреть вправо, влево, не поворачивая головы (три – четыре раза).</w:t>
      </w:r>
    </w:p>
    <w:p w:rsidR="00F80F4C" w:rsidRPr="00F80F4C" w:rsidRDefault="00F80F4C" w:rsidP="00F80F4C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 xml:space="preserve">Поднять голову вверх; совершать круговые движения глазами по часовой стрелке, </w:t>
      </w:r>
      <w:proofErr w:type="gramStart"/>
      <w:r w:rsidRPr="00F80F4C">
        <w:rPr>
          <w:rFonts w:ascii="Helvetica" w:hAnsi="Helvetica" w:cs="Helvetica"/>
          <w:sz w:val="28"/>
          <w:szCs w:val="28"/>
        </w:rPr>
        <w:t>против часовой стрелке</w:t>
      </w:r>
      <w:proofErr w:type="gramEnd"/>
      <w:r w:rsidRPr="00F80F4C">
        <w:rPr>
          <w:rFonts w:ascii="Helvetica" w:hAnsi="Helvetica" w:cs="Helvetica"/>
          <w:sz w:val="28"/>
          <w:szCs w:val="28"/>
        </w:rPr>
        <w:t xml:space="preserve"> (два – три раза).</w:t>
      </w:r>
    </w:p>
    <w:p w:rsidR="00F80F4C" w:rsidRPr="00F80F4C" w:rsidRDefault="00F80F4C" w:rsidP="00F80F4C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Посмотреть на левый носок ноги; поднять голову, посмотреть на люстру; опустить голову, посмотреть на правый носок; поднять голову, посмотреть на люстру (два – три раза).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5 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Тренирует мышцы глаза, улучшает упругость век, восстанавливает циркуляцию внутриглазной жидкости.</w:t>
      </w:r>
    </w:p>
    <w:p w:rsidR="00F80F4C" w:rsidRPr="00F80F4C" w:rsidRDefault="00F80F4C" w:rsidP="00F80F4C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сидя на полу. Ноги согнуты в коленях, руки в упоре сзади; повернуть голову назад и увидеть предметы, расположенные сзади (два раза).</w:t>
      </w:r>
    </w:p>
    <w:p w:rsidR="00F80F4C" w:rsidRPr="00F80F4C" w:rsidRDefault="00F80F4C" w:rsidP="00F80F4C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стоя, руки на палке, расположенной вертикально. Отвести руки от палки в стороны и успеть удержать подающую палку; попеременно перехватывать палку двумя руками (повторить три – четыре раза).</w:t>
      </w:r>
    </w:p>
    <w:p w:rsidR="00F80F4C" w:rsidRPr="00F80F4C" w:rsidRDefault="00F80F4C" w:rsidP="00F80F4C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стоя. «Спрячь глазки» (зажмуриться). «У кого глазки больше» (широко открыть глаза).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6.</w:t>
      </w:r>
    </w:p>
    <w:p w:rsidR="00F80F4C" w:rsidRPr="00F80F4C" w:rsidRDefault="00F80F4C" w:rsidP="00F80F4C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F80F4C" w:rsidRPr="00F80F4C" w:rsidRDefault="00F80F4C" w:rsidP="00F80F4C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стоя, мяч на вытянутых перед собой руках. Двигать руками влево и вправо, следить глазами за мячом (пять – шесть раз)</w:t>
      </w:r>
    </w:p>
    <w:p w:rsidR="00F80F4C" w:rsidRPr="00F80F4C" w:rsidRDefault="00F80F4C" w:rsidP="00F80F4C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F80F4C" w:rsidRPr="00F80F4C" w:rsidRDefault="00F80F4C" w:rsidP="00F80F4C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 xml:space="preserve">. – стоя, мяч на вытянутых руках. Согнуть руки, поднести мяч к носу; вернуться в </w:t>
      </w:r>
      <w:proofErr w:type="spellStart"/>
      <w:r w:rsidRPr="00F80F4C">
        <w:rPr>
          <w:rFonts w:ascii="Helvetica" w:hAnsi="Helvetica" w:cs="Helvetica"/>
          <w:sz w:val="28"/>
          <w:szCs w:val="28"/>
        </w:rPr>
        <w:t>и.п</w:t>
      </w:r>
      <w:proofErr w:type="spellEnd"/>
      <w:r w:rsidRPr="00F80F4C">
        <w:rPr>
          <w:rFonts w:ascii="Helvetica" w:hAnsi="Helvetica" w:cs="Helvetica"/>
          <w:sz w:val="28"/>
          <w:szCs w:val="28"/>
        </w:rPr>
        <w:t>., следить за мячом (четыре – пять раз).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lastRenderedPageBreak/>
        <w:t>Комплекс 7.</w:t>
      </w:r>
    </w:p>
    <w:p w:rsidR="00F80F4C" w:rsidRPr="00F80F4C" w:rsidRDefault="00F80F4C" w:rsidP="00F80F4C">
      <w:pPr>
        <w:pStyle w:val="a3"/>
        <w:numPr>
          <w:ilvl w:val="0"/>
          <w:numId w:val="7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Проделать движение по диагонали в одну и другую стороны, переводя глаза прямо на счет 1-6. Повторить 3-4 раза.</w:t>
      </w:r>
    </w:p>
    <w:p w:rsidR="00F80F4C" w:rsidRPr="00F80F4C" w:rsidRDefault="00F80F4C" w:rsidP="00F80F4C">
      <w:pPr>
        <w:pStyle w:val="a3"/>
        <w:numPr>
          <w:ilvl w:val="0"/>
          <w:numId w:val="7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F80F4C" w:rsidRPr="00F80F4C" w:rsidRDefault="00F80F4C" w:rsidP="00F80F4C">
      <w:pPr>
        <w:pStyle w:val="a3"/>
        <w:numPr>
          <w:ilvl w:val="0"/>
          <w:numId w:val="7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8.</w:t>
      </w:r>
    </w:p>
    <w:p w:rsidR="00F80F4C" w:rsidRPr="00F80F4C" w:rsidRDefault="00F80F4C" w:rsidP="00F80F4C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На счет 1-4 закрыть глаза, без напряжения глазных мышц, на 1-6 широко раскрыть глаза, посмотреть вдаль. Повторить 4-5 раз.</w:t>
      </w:r>
    </w:p>
    <w:p w:rsidR="00F80F4C" w:rsidRPr="00F80F4C" w:rsidRDefault="00F80F4C" w:rsidP="00F80F4C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Посмотреть на кончик носа, на счет 1-4, а потом перевести взгляд вдаль на счет 1-6. Повторить 4-5 раз.</w:t>
      </w:r>
    </w:p>
    <w:p w:rsidR="00F80F4C" w:rsidRPr="00F80F4C" w:rsidRDefault="00F80F4C" w:rsidP="00F80F4C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F80F4C" w:rsidRPr="00F80F4C" w:rsidRDefault="00F80F4C" w:rsidP="00F80F4C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9.</w:t>
      </w:r>
    </w:p>
    <w:p w:rsidR="00F80F4C" w:rsidRPr="00F80F4C" w:rsidRDefault="00F80F4C" w:rsidP="00F80F4C">
      <w:pPr>
        <w:pStyle w:val="a3"/>
        <w:numPr>
          <w:ilvl w:val="0"/>
          <w:numId w:val="9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-Быстро поморгать, закрыть глаза и посидеть спокойно 5 секунд.</w:t>
      </w:r>
    </w:p>
    <w:p w:rsidR="00F80F4C" w:rsidRPr="00F80F4C" w:rsidRDefault="00F80F4C" w:rsidP="00F80F4C">
      <w:pPr>
        <w:pStyle w:val="a3"/>
        <w:numPr>
          <w:ilvl w:val="0"/>
          <w:numId w:val="9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-Крепко зажмурить глаза на несколько секунд, открыть их и посмотреть вдаль.</w:t>
      </w:r>
    </w:p>
    <w:p w:rsidR="00F80F4C" w:rsidRPr="00F80F4C" w:rsidRDefault="00F80F4C" w:rsidP="00F80F4C">
      <w:pPr>
        <w:pStyle w:val="a3"/>
        <w:numPr>
          <w:ilvl w:val="0"/>
          <w:numId w:val="9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-Вытянуть правую руку вперед. Следить глазами за медленными движениями указательного пальца: влево - вправо, вверх-вниз.</w:t>
      </w:r>
    </w:p>
    <w:p w:rsidR="00F80F4C" w:rsidRPr="00F80F4C" w:rsidRDefault="00F80F4C" w:rsidP="00F80F4C">
      <w:pPr>
        <w:pStyle w:val="a3"/>
        <w:numPr>
          <w:ilvl w:val="0"/>
          <w:numId w:val="9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-Сидя, поставить руки на пояс, повернуть голову вправо и посмотреть на локоть левой руки, и наоборот.</w:t>
      </w:r>
    </w:p>
    <w:p w:rsidR="00F80F4C" w:rsidRPr="00F80F4C" w:rsidRDefault="00F80F4C" w:rsidP="00F80F4C">
      <w:pPr>
        <w:pStyle w:val="a3"/>
        <w:numPr>
          <w:ilvl w:val="0"/>
          <w:numId w:val="9"/>
        </w:numPr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-Указательными пальцами поделать легкие точечные массирующие движения верхних и нижних век.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Комплекс10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Выполняется   стоя,   у каждого  ребенка   в  руках  игрушка (рисунок).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1. «Посмотрите, какая красивая … пришла к вам в гости. (2—-3 сек). Посмотрите, какая у меня … (2—3 сек).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А теперь опять посмотрите на свою … (2—3 сек)». Повторить 4 раза.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lastRenderedPageBreak/>
        <w:t>2. «… у нас веселые, любят бегать, прыгать. Внимательно   следите   глазами:   …   подпрыгнула   вверх,   присела,   побежала вправо,   влево».   Повторить   4   раза.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3. «Матрешки любят кружиться в хороводе. Они пойдут по кругу, а мы будем глазами следить за ними». Повторить 4 раза.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4. «Моя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11.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"Дождик"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Дождик, дождик, пуще лей.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Смотрят вверх.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Капай, капель не жалей.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Смотрят вниз.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Только нас не замочи.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Делают круговые движения глазами.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Зря в окошко не стучи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12.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"Ветер"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Ветер дует нам в лицо.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Часто моргают веками.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Закачалось деревцо.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Не поворачивая головы, смотрят влево-вправо.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Ветер тише, тише, тише...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Медленно приседают, опуская глаза вниз.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Деревца все выше, выше.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lastRenderedPageBreak/>
        <w:t>Встают и глаза поднимают вверх.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13.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"Рисование носом"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14.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Закрываем мы глаза,  вот какие чудеса.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Закрывают оба глаза,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Наши глазки отдыхают, упражнения выполняют.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Продолжают стоять с закрытыми глазами.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А теперь мы их откроем, через  речку мост построим.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Открывают глаза, взглядом рисуют мост.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Нарисуем букву о, получается легко.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Глазами рисуют букву 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Вверх поднимем, глянем вниз,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Глаза поднимают вверх, опускают вниз.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Вправо, влево повернем,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Глаза смотрят вправо-влево.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Заниматься вновь начнем.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15.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"Снежинки"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Мы снежинку увидали,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 xml:space="preserve">Со </w:t>
      </w:r>
      <w:proofErr w:type="spellStart"/>
      <w:r w:rsidRPr="00F80F4C">
        <w:rPr>
          <w:rFonts w:ascii="Helvetica" w:hAnsi="Helvetica" w:cs="Helvetica"/>
          <w:sz w:val="28"/>
          <w:szCs w:val="28"/>
        </w:rPr>
        <w:t>снежинкою</w:t>
      </w:r>
      <w:proofErr w:type="spellEnd"/>
      <w:r w:rsidRPr="00F80F4C">
        <w:rPr>
          <w:rFonts w:ascii="Helvetica" w:hAnsi="Helvetica" w:cs="Helvetica"/>
          <w:sz w:val="28"/>
          <w:szCs w:val="28"/>
        </w:rPr>
        <w:t xml:space="preserve"> играли.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Снежинки вправо полетели,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lastRenderedPageBreak/>
        <w:t>Дети вправо посмотрели.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Вот снежинки полетели,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Дети влево посмотрели.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Ветер снег вверх поднимал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И на землю опускал…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Дети смотрят вверх и вниз.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Все на землю улеглись.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Глазки закрываем,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Глазки отдыхают.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16.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Лучик солнца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Лучик, лучик озорной,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Поиграй-ка ты со мной.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Моргают глазами.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Ну-ка, лучик, повернись,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На глаза мне покажись.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Делают круговые движения глазами.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Взгляд я влево отведу,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Лучик солнца я найду.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Отводят взгляд влево.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Теперь вправо посмотрю,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Снова лучик я найду.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Отводят взгляд вправо.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17.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lastRenderedPageBreak/>
        <w:t>«Бег по дорожкам»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 xml:space="preserve">Выполняются движения по цветным полосам. На указку можно надеть любой предмет по теме и попросить детей следить глазами за ним. По черному кругу по часовой стрелке, по красному против часовой стрелки, по синей линии справа и влево, по желтой линии </w:t>
      </w:r>
      <w:proofErr w:type="gramStart"/>
      <w:r w:rsidRPr="00F80F4C">
        <w:rPr>
          <w:rFonts w:ascii="Helvetica" w:hAnsi="Helvetica" w:cs="Helvetica"/>
          <w:sz w:val="28"/>
          <w:szCs w:val="28"/>
        </w:rPr>
        <w:t>вверх вниз</w:t>
      </w:r>
      <w:proofErr w:type="gramEnd"/>
      <w:r w:rsidRPr="00F80F4C">
        <w:rPr>
          <w:rFonts w:ascii="Helvetica" w:hAnsi="Helvetica" w:cs="Helvetica"/>
          <w:sz w:val="28"/>
          <w:szCs w:val="28"/>
        </w:rPr>
        <w:t>, а по зеленым кругам - движение «восьмерка».  Каждое движение выполняется 4-6 раз.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18.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«Спектр»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Данное пособие помещается в групповой комнате или компьютерном классе. Глаза детей отдыхают при рассматривании цветового спектра.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 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 19.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«Круг»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Комплекс20.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 «Квадрат»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Предложить детям представить себе квадрат. Переводить взгляд из правого верхнего угла в левый нижний — в левый верхний, в правый нижний. Еще раз одновременно посмотреть в углы воображаемого квадрата.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Комплекс21.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«Буратино»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 xml:space="preserve">Предложить детям закрыть глаза и посмотреть на кончик своего </w:t>
      </w:r>
      <w:proofErr w:type="spellStart"/>
      <w:r w:rsidRPr="00F80F4C">
        <w:rPr>
          <w:rFonts w:ascii="Helvetica" w:hAnsi="Helvetica" w:cs="Helvetica"/>
          <w:sz w:val="28"/>
          <w:szCs w:val="28"/>
        </w:rPr>
        <w:t>носа.Взрослый</w:t>
      </w:r>
      <w:proofErr w:type="spellEnd"/>
      <w:r w:rsidRPr="00F80F4C">
        <w:rPr>
          <w:rFonts w:ascii="Helvetica" w:hAnsi="Helvetica" w:cs="Helvetica"/>
          <w:sz w:val="28"/>
          <w:szCs w:val="28"/>
        </w:rPr>
        <w:t xml:space="preserve"> медленно начинает считать от 1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счетом от 8 до 1, ребята следят за уменьшением носика.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Style w:val="a4"/>
          <w:rFonts w:ascii="Helvetica" w:hAnsi="Helvetica" w:cs="Helvetica"/>
          <w:sz w:val="28"/>
          <w:szCs w:val="28"/>
          <w:u w:val="single"/>
        </w:rPr>
        <w:t>Комплекс22</w:t>
      </w:r>
      <w:r w:rsidRPr="00F80F4C">
        <w:rPr>
          <w:rFonts w:ascii="Helvetica" w:hAnsi="Helvetica" w:cs="Helvetica"/>
          <w:sz w:val="28"/>
          <w:szCs w:val="28"/>
        </w:rPr>
        <w:t>.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lastRenderedPageBreak/>
        <w:t> «Раскрашивание»</w:t>
      </w:r>
    </w:p>
    <w:p w:rsidR="00F80F4C" w:rsidRPr="00F80F4C" w:rsidRDefault="00F80F4C" w:rsidP="00F80F4C">
      <w:pPr>
        <w:pStyle w:val="a3"/>
        <w:shd w:val="clear" w:color="auto" w:fill="FFFFFF"/>
        <w:spacing w:before="0" w:beforeAutospacing="0"/>
        <w:rPr>
          <w:rFonts w:ascii="Helvetica" w:hAnsi="Helvetica" w:cs="Helvetica"/>
          <w:sz w:val="28"/>
          <w:szCs w:val="28"/>
        </w:rPr>
      </w:pPr>
      <w:r w:rsidRPr="00F80F4C">
        <w:rPr>
          <w:rFonts w:ascii="Helvetica" w:hAnsi="Helvetica" w:cs="Helvetica"/>
          <w:sz w:val="28"/>
          <w:szCs w:val="28"/>
        </w:rPr>
        <w:t>Воспитатель предлагает детям закрыть глаза и представить перед собой большой белый экран. Необходимо мысленно раскрасить этот экран поочередно любым цветом: например, сначала желтым, потом оранжевым, зеленым, синим, но закончить раскрашивание нужно обязательно самым любимым цветом. Раскрашивать необходимо не торопясь, не допуская пробелов.</w:t>
      </w:r>
    </w:p>
    <w:p w:rsidR="006F50AE" w:rsidRPr="00F80F4C" w:rsidRDefault="006F50AE">
      <w:pPr>
        <w:rPr>
          <w:sz w:val="28"/>
          <w:szCs w:val="28"/>
        </w:rPr>
      </w:pPr>
    </w:p>
    <w:sectPr w:rsidR="006F50AE" w:rsidRPr="00F80F4C" w:rsidSect="00F80F4C">
      <w:pgSz w:w="11906" w:h="16838"/>
      <w:pgMar w:top="1134" w:right="850" w:bottom="1134" w:left="1701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996"/>
    <w:multiLevelType w:val="multilevel"/>
    <w:tmpl w:val="9DA4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45AD0"/>
    <w:multiLevelType w:val="multilevel"/>
    <w:tmpl w:val="54B6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25836"/>
    <w:multiLevelType w:val="multilevel"/>
    <w:tmpl w:val="CDA2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211B1"/>
    <w:multiLevelType w:val="multilevel"/>
    <w:tmpl w:val="CDE2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83E4E"/>
    <w:multiLevelType w:val="multilevel"/>
    <w:tmpl w:val="DEC8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3544F"/>
    <w:multiLevelType w:val="multilevel"/>
    <w:tmpl w:val="683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45D7F"/>
    <w:multiLevelType w:val="multilevel"/>
    <w:tmpl w:val="2BD6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997"/>
    <w:multiLevelType w:val="multilevel"/>
    <w:tmpl w:val="35B8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B4661"/>
    <w:multiLevelType w:val="multilevel"/>
    <w:tmpl w:val="6CF6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7F"/>
    <w:rsid w:val="001A347F"/>
    <w:rsid w:val="00334621"/>
    <w:rsid w:val="006F50AE"/>
    <w:rsid w:val="007402B3"/>
    <w:rsid w:val="00F659C8"/>
    <w:rsid w:val="00F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6A57A-F29B-4B73-908F-A79FA2AA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F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2529-0061-4F94-AA95-FB7AC31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Учетная запись Майкрософт</cp:lastModifiedBy>
  <cp:revision>5</cp:revision>
  <cp:lastPrinted>2021-02-07T18:39:00Z</cp:lastPrinted>
  <dcterms:created xsi:type="dcterms:W3CDTF">2021-02-07T13:01:00Z</dcterms:created>
  <dcterms:modified xsi:type="dcterms:W3CDTF">2023-10-21T13:44:00Z</dcterms:modified>
</cp:coreProperties>
</file>