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D" w:rsidRPr="00BE1DC0" w:rsidRDefault="00664C5D" w:rsidP="00BE1DC0">
      <w:pPr>
        <w:jc w:val="center"/>
        <w:rPr>
          <w:rFonts w:ascii="Monotype Corsiva" w:hAnsi="Monotype Corsiva"/>
          <w:b/>
          <w:i/>
          <w:color w:val="C00000"/>
          <w:sz w:val="96"/>
        </w:rPr>
      </w:pPr>
      <w:r w:rsidRPr="00BE1DC0">
        <w:rPr>
          <w:rFonts w:ascii="Monotype Corsiva" w:hAnsi="Monotype Corsiva"/>
          <w:b/>
          <w:i/>
          <w:color w:val="C00000"/>
          <w:sz w:val="96"/>
        </w:rPr>
        <w:t>ПАМЯТКА</w:t>
      </w:r>
    </w:p>
    <w:p w:rsidR="00664C5D" w:rsidRPr="00BE1DC0" w:rsidRDefault="00664C5D" w:rsidP="00BE1DC0">
      <w:pPr>
        <w:jc w:val="center"/>
        <w:rPr>
          <w:rFonts w:ascii="Monotype Corsiva" w:hAnsi="Monotype Corsiva"/>
          <w:b/>
          <w:i/>
          <w:color w:val="00B050"/>
          <w:sz w:val="52"/>
        </w:rPr>
      </w:pPr>
      <w:r w:rsidRPr="00BE1DC0">
        <w:rPr>
          <w:rFonts w:ascii="Monotype Corsiva" w:hAnsi="Monotype Corsiva"/>
          <w:b/>
          <w:i/>
          <w:color w:val="00B050"/>
          <w:sz w:val="52"/>
        </w:rPr>
        <w:t>Правила поведения в природе</w:t>
      </w:r>
    </w:p>
    <w:p w:rsidR="00146A7F" w:rsidRPr="00BE1DC0" w:rsidRDefault="00664C5D" w:rsidP="00664C5D">
      <w:pPr>
        <w:rPr>
          <w:rFonts w:ascii="Monotype Corsiva" w:hAnsi="Monotype Corsiva"/>
          <w:b/>
          <w:color w:val="FF0000"/>
          <w:sz w:val="32"/>
        </w:rPr>
      </w:pPr>
      <w:r w:rsidRPr="00BE1DC0">
        <w:rPr>
          <w:rFonts w:ascii="Monotype Corsiva" w:hAnsi="Monotype Corsiva"/>
          <w:b/>
          <w:color w:val="FF0000"/>
          <w:sz w:val="32"/>
        </w:rPr>
        <w:t>…Родная земля – самое великолепное, что нам дано для жизни. Её мы должны возделывать, беречь и охранять всеми силами своего существования.</w:t>
      </w:r>
      <w:r w:rsidR="00146A7F" w:rsidRPr="00BE1DC0">
        <w:rPr>
          <w:rFonts w:ascii="Monotype Corsiva" w:hAnsi="Monotype Corsiva"/>
          <w:b/>
          <w:color w:val="FF0000"/>
          <w:sz w:val="32"/>
        </w:rPr>
        <w:t xml:space="preserve">                                          К.Паустовский.</w:t>
      </w:r>
    </w:p>
    <w:p w:rsidR="000A13D1" w:rsidRPr="00583DA9" w:rsidRDefault="00664C5D" w:rsidP="00583DA9">
      <w:pPr>
        <w:spacing w:line="240" w:lineRule="auto"/>
        <w:rPr>
          <w:rFonts w:ascii="Monotype Corsiva" w:hAnsi="Monotype Corsiva"/>
          <w:b/>
          <w:sz w:val="32"/>
        </w:rPr>
      </w:pPr>
      <w:r w:rsidRPr="00BE1DC0">
        <w:rPr>
          <w:rFonts w:ascii="Monotype Corsiva" w:hAnsi="Monotype Corsiva"/>
          <w:b/>
          <w:sz w:val="32"/>
        </w:rPr>
        <w:t xml:space="preserve"> </w:t>
      </w:r>
      <w:r w:rsidR="00D87DD5" w:rsidRPr="00BE1DC0">
        <w:rPr>
          <w:color w:val="00B050"/>
          <w:sz w:val="32"/>
        </w:rPr>
        <w:t xml:space="preserve">1.  </w:t>
      </w:r>
      <w:r w:rsidRPr="00BE1DC0">
        <w:rPr>
          <w:color w:val="00B050"/>
          <w:sz w:val="32"/>
        </w:rPr>
        <w:t>Не ломай ветки деревьев и кустарников</w:t>
      </w:r>
      <w:r w:rsidR="000A13D1" w:rsidRPr="00BE1DC0">
        <w:rPr>
          <w:color w:val="00B050"/>
          <w:sz w:val="32"/>
        </w:rPr>
        <w:t>!</w:t>
      </w:r>
    </w:p>
    <w:p w:rsidR="00664C5D" w:rsidRPr="00BE1DC0" w:rsidRDefault="00BD4CAF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2. Не рви в природе цветов! Пусть красивые растения остаются в природе. К тому же они нужны пчёлам, другим насекомым и животным!</w:t>
      </w:r>
    </w:p>
    <w:p w:rsidR="00664C5D" w:rsidRPr="00BE1DC0" w:rsidRDefault="00451198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3. В лесу старайтесь ходить по тропинкам, чтобы не вытаптывать траву и почву. От этого погибают насекомые и растения!</w:t>
      </w:r>
    </w:p>
    <w:p w:rsidR="00664C5D" w:rsidRPr="00BE1DC0" w:rsidRDefault="00664C5D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4. Собирая грибы, лекарственные растения не берите от природы лишнего, благодарите её за щедрость!</w:t>
      </w:r>
    </w:p>
    <w:p w:rsidR="00664C5D" w:rsidRPr="00BE1DC0" w:rsidRDefault="00FA1A48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5. Не разоряй птичьих гнёзд! Не подходите близко к гнёздам птиц. По твоим следам их могут отыскать и разорить хищники. Если случайно окажешься возле гне</w:t>
      </w:r>
      <w:r w:rsidR="000A13D1" w:rsidRPr="00BE1DC0">
        <w:rPr>
          <w:color w:val="00B050"/>
          <w:sz w:val="32"/>
        </w:rPr>
        <w:t>з</w:t>
      </w:r>
      <w:r w:rsidRPr="00BE1DC0">
        <w:rPr>
          <w:color w:val="00B050"/>
          <w:sz w:val="32"/>
        </w:rPr>
        <w:t xml:space="preserve">да, не прикасайся к нему, иначе птицы родители могут насовсем покинуть гнездо!  </w:t>
      </w:r>
    </w:p>
    <w:p w:rsidR="00664C5D" w:rsidRPr="00BE1DC0" w:rsidRDefault="00664C5D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6. Не лови бабочек, шмелей, стрекоз и других насекомых!</w:t>
      </w:r>
    </w:p>
    <w:p w:rsidR="00664C5D" w:rsidRPr="00BE1DC0" w:rsidRDefault="00664C5D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7. Не лови диких животных и не уноси их домой!</w:t>
      </w:r>
    </w:p>
    <w:p w:rsidR="00664C5D" w:rsidRPr="00BE1DC0" w:rsidRDefault="00664C5D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8. Не убивай лягушек и жаб!</w:t>
      </w:r>
    </w:p>
    <w:p w:rsidR="00BD4CAF" w:rsidRPr="00BE1DC0" w:rsidRDefault="00BD4CAF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9.</w:t>
      </w:r>
      <w:r w:rsidR="00451198" w:rsidRPr="00BE1DC0">
        <w:rPr>
          <w:color w:val="00B050"/>
          <w:sz w:val="32"/>
        </w:rPr>
        <w:t>Береги муравейники. Помни муравьи санитары леса</w:t>
      </w:r>
      <w:proofErr w:type="gramStart"/>
      <w:r w:rsidR="00451198" w:rsidRPr="00BE1DC0">
        <w:rPr>
          <w:color w:val="00B050"/>
          <w:sz w:val="32"/>
        </w:rPr>
        <w:t>1</w:t>
      </w:r>
      <w:proofErr w:type="gramEnd"/>
    </w:p>
    <w:p w:rsidR="00451198" w:rsidRPr="00BE1DC0" w:rsidRDefault="00451198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10.Не разжигай костёр. От огня погибают и задыхаются многие растения и насекомые!</w:t>
      </w:r>
    </w:p>
    <w:p w:rsidR="00FA1A48" w:rsidRPr="00BE1DC0" w:rsidRDefault="00FA1A48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11.Не обрывай паутину и не убивай пауков!</w:t>
      </w:r>
    </w:p>
    <w:p w:rsidR="00FA1A48" w:rsidRPr="00BE1DC0" w:rsidRDefault="00FA1A48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 xml:space="preserve">12.Старайтесь не слишком шуметь, а то лес испугается, затаится, и вы не узнаете ни одной тайны. </w:t>
      </w:r>
      <w:r w:rsidR="00B36596" w:rsidRPr="00BE1DC0">
        <w:rPr>
          <w:color w:val="00B050"/>
          <w:sz w:val="32"/>
        </w:rPr>
        <w:t>Шумом ты напугаешь животных, помешаешь им, а сам увидишь и услышишь гораздо меньше!</w:t>
      </w:r>
    </w:p>
    <w:p w:rsidR="00451198" w:rsidRPr="00BE1DC0" w:rsidRDefault="00B36596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lastRenderedPageBreak/>
        <w:t xml:space="preserve">13.Не сбивай грибы, даже несъедобные. Помни они </w:t>
      </w:r>
      <w:proofErr w:type="gramStart"/>
      <w:r w:rsidRPr="00BE1DC0">
        <w:rPr>
          <w:color w:val="00B050"/>
          <w:sz w:val="32"/>
        </w:rPr>
        <w:t>очень нужны</w:t>
      </w:r>
      <w:proofErr w:type="gramEnd"/>
      <w:r w:rsidRPr="00BE1DC0">
        <w:rPr>
          <w:color w:val="00B050"/>
          <w:sz w:val="32"/>
        </w:rPr>
        <w:t xml:space="preserve"> природе!</w:t>
      </w:r>
      <w:r w:rsidR="00451198" w:rsidRPr="00BE1DC0">
        <w:rPr>
          <w:color w:val="00B050"/>
          <w:sz w:val="32"/>
        </w:rPr>
        <w:t xml:space="preserve"> </w:t>
      </w:r>
    </w:p>
    <w:p w:rsidR="00664C5D" w:rsidRPr="00BE1DC0" w:rsidRDefault="00B36596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14.</w:t>
      </w:r>
      <w:r w:rsidR="00664C5D" w:rsidRPr="00BE1DC0">
        <w:rPr>
          <w:color w:val="00B050"/>
          <w:sz w:val="32"/>
        </w:rPr>
        <w:t xml:space="preserve"> Нигде и ник</w:t>
      </w:r>
      <w:r w:rsidR="00451198" w:rsidRPr="00BE1DC0">
        <w:rPr>
          <w:color w:val="00B050"/>
          <w:sz w:val="32"/>
        </w:rPr>
        <w:t>огда не сори</w:t>
      </w:r>
      <w:r w:rsidRPr="00BE1DC0">
        <w:rPr>
          <w:color w:val="00B050"/>
          <w:sz w:val="32"/>
        </w:rPr>
        <w:t>те. Уносите мусор с собой!</w:t>
      </w:r>
      <w:r w:rsidR="00451198" w:rsidRPr="00BE1DC0">
        <w:rPr>
          <w:color w:val="00B050"/>
          <w:sz w:val="32"/>
        </w:rPr>
        <w:t xml:space="preserve"> </w:t>
      </w:r>
    </w:p>
    <w:p w:rsidR="00664C5D" w:rsidRPr="00BE1DC0" w:rsidRDefault="00B36596" w:rsidP="00583DA9">
      <w:pPr>
        <w:spacing w:line="240" w:lineRule="auto"/>
        <w:rPr>
          <w:color w:val="00B050"/>
          <w:sz w:val="32"/>
        </w:rPr>
      </w:pPr>
      <w:r w:rsidRPr="00BE1DC0">
        <w:rPr>
          <w:color w:val="00B050"/>
          <w:sz w:val="32"/>
        </w:rPr>
        <w:t>15</w:t>
      </w:r>
      <w:r w:rsidR="00664C5D" w:rsidRPr="00BE1DC0">
        <w:rPr>
          <w:color w:val="00B050"/>
          <w:sz w:val="32"/>
        </w:rPr>
        <w:t>. Берегите зелёный наряд своей улицы и посёлка!</w:t>
      </w:r>
    </w:p>
    <w:p w:rsidR="00664C5D" w:rsidRPr="00664C5D" w:rsidRDefault="00664C5D" w:rsidP="00583DA9">
      <w:pPr>
        <w:spacing w:line="240" w:lineRule="auto"/>
        <w:rPr>
          <w:sz w:val="32"/>
        </w:rPr>
      </w:pPr>
    </w:p>
    <w:p w:rsidR="00B36596" w:rsidRPr="00BE1DC0" w:rsidRDefault="00664C5D" w:rsidP="00583DA9">
      <w:pPr>
        <w:spacing w:line="240" w:lineRule="auto"/>
        <w:rPr>
          <w:rFonts w:ascii="Monotype Corsiva" w:hAnsi="Monotype Corsiva"/>
          <w:sz w:val="40"/>
        </w:rPr>
      </w:pPr>
      <w:r w:rsidRPr="00BE1DC0">
        <w:rPr>
          <w:rFonts w:ascii="Monotype Corsiva" w:hAnsi="Monotype Corsiva"/>
          <w:b/>
          <w:sz w:val="36"/>
        </w:rPr>
        <w:t xml:space="preserve">                    </w:t>
      </w:r>
      <w:r w:rsidRPr="00BE1DC0">
        <w:rPr>
          <w:rFonts w:ascii="Monotype Corsiva" w:hAnsi="Monotype Corsiva"/>
          <w:b/>
          <w:color w:val="C00000"/>
          <w:sz w:val="40"/>
        </w:rPr>
        <w:t>Охранять прир</w:t>
      </w:r>
      <w:r w:rsidR="00B36596" w:rsidRPr="00BE1DC0">
        <w:rPr>
          <w:rFonts w:ascii="Monotype Corsiva" w:hAnsi="Monotype Corsiva"/>
          <w:b/>
          <w:color w:val="C00000"/>
          <w:sz w:val="40"/>
        </w:rPr>
        <w:t>оду – значит охранять Родину</w:t>
      </w:r>
      <w:r w:rsidR="00B36596" w:rsidRPr="00BE1DC0">
        <w:rPr>
          <w:rFonts w:ascii="Monotype Corsiva" w:hAnsi="Monotype Corsiva"/>
          <w:sz w:val="40"/>
        </w:rPr>
        <w:t xml:space="preserve">. </w:t>
      </w:r>
    </w:p>
    <w:p w:rsidR="002547A3" w:rsidRDefault="007C0E26" w:rsidP="007C0E26">
      <w:pPr>
        <w:spacing w:line="240" w:lineRule="auto"/>
        <w:jc w:val="center"/>
        <w:rPr>
          <w:color w:val="00B050"/>
          <w:sz w:val="32"/>
        </w:rPr>
      </w:pPr>
      <w:r>
        <w:rPr>
          <w:color w:val="00B050"/>
          <w:sz w:val="32"/>
        </w:rPr>
        <w:t xml:space="preserve">                                                               </w:t>
      </w:r>
      <w:r w:rsidR="00B36596" w:rsidRPr="00BE1DC0">
        <w:rPr>
          <w:color w:val="00B050"/>
          <w:sz w:val="32"/>
        </w:rPr>
        <w:t>М.Пришвин.</w:t>
      </w:r>
    </w:p>
    <w:p w:rsidR="007C0E26" w:rsidRDefault="007C0E26" w:rsidP="007C0E26">
      <w:pPr>
        <w:spacing w:line="240" w:lineRule="auto"/>
        <w:jc w:val="center"/>
        <w:rPr>
          <w:color w:val="00B050"/>
          <w:sz w:val="32"/>
        </w:rPr>
      </w:pPr>
    </w:p>
    <w:p w:rsidR="007C0E26" w:rsidRDefault="007C0E26" w:rsidP="007C0E26">
      <w:pPr>
        <w:spacing w:line="240" w:lineRule="auto"/>
        <w:jc w:val="center"/>
        <w:rPr>
          <w:color w:val="00B050"/>
          <w:sz w:val="32"/>
        </w:rPr>
      </w:pPr>
    </w:p>
    <w:p w:rsidR="007C0E26" w:rsidRDefault="007C0E26" w:rsidP="007C0E26">
      <w:pPr>
        <w:spacing w:line="240" w:lineRule="auto"/>
        <w:jc w:val="center"/>
        <w:rPr>
          <w:color w:val="00B050"/>
          <w:sz w:val="32"/>
        </w:rPr>
      </w:pPr>
    </w:p>
    <w:p w:rsidR="007C0E26" w:rsidRPr="00BE1DC0" w:rsidRDefault="007C0E26" w:rsidP="007C0E26">
      <w:pPr>
        <w:spacing w:line="240" w:lineRule="auto"/>
        <w:jc w:val="center"/>
        <w:rPr>
          <w:color w:val="00B05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3068320" cy="2052320"/>
            <wp:effectExtent l="19050" t="0" r="0" b="0"/>
            <wp:docPr id="1" name="Рисунок 1" descr="C:\Users\Пользователь\Desktop\картинки лина\i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лина\i (1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E26" w:rsidRPr="00BE1DC0" w:rsidSect="00583DA9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51C8"/>
    <w:multiLevelType w:val="hybridMultilevel"/>
    <w:tmpl w:val="83AC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664C5D"/>
    <w:rsid w:val="000A13D1"/>
    <w:rsid w:val="00146A7F"/>
    <w:rsid w:val="00233BFB"/>
    <w:rsid w:val="002547A3"/>
    <w:rsid w:val="002A4CA1"/>
    <w:rsid w:val="002E6B69"/>
    <w:rsid w:val="00451198"/>
    <w:rsid w:val="00583DA9"/>
    <w:rsid w:val="00664C5D"/>
    <w:rsid w:val="007C0E26"/>
    <w:rsid w:val="0080237B"/>
    <w:rsid w:val="00B36596"/>
    <w:rsid w:val="00BD4CAF"/>
    <w:rsid w:val="00BE1DC0"/>
    <w:rsid w:val="00D87DD5"/>
    <w:rsid w:val="00E60C17"/>
    <w:rsid w:val="00FA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EB06-9E2F-4DEE-AE63-E162630D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2016-03-13T09:23:00Z</dcterms:created>
  <dcterms:modified xsi:type="dcterms:W3CDTF">2016-05-03T06:41:00Z</dcterms:modified>
</cp:coreProperties>
</file>