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8006E5" w:rsidRPr="006C4999" w:rsidRDefault="008006E5" w:rsidP="008006E5">
      <w:pPr>
        <w:spacing w:line="240" w:lineRule="atLeast"/>
        <w:jc w:val="center"/>
        <w:rPr>
          <w:rFonts w:ascii="Comic Sans MS" w:hAnsi="Comic Sans MS" w:cs="Times New Roman"/>
          <w:b/>
          <w:color w:val="C45911" w:themeColor="accent2" w:themeShade="BF"/>
          <w:sz w:val="36"/>
          <w:szCs w:val="36"/>
        </w:rPr>
      </w:pPr>
      <w:r w:rsidRPr="006C4999">
        <w:rPr>
          <w:rFonts w:ascii="Comic Sans MS" w:hAnsi="Comic Sans MS" w:cs="Times New Roman"/>
          <w:b/>
          <w:color w:val="C45911" w:themeColor="accent2" w:themeShade="BF"/>
          <w:sz w:val="36"/>
          <w:szCs w:val="36"/>
        </w:rPr>
        <w:t>Требования к внешнему виду и одежде детей</w:t>
      </w:r>
    </w:p>
    <w:p w:rsidR="008006E5" w:rsidRPr="008006E5" w:rsidRDefault="008006E5" w:rsidP="008006E5">
      <w:pPr>
        <w:spacing w:line="240" w:lineRule="atLeast"/>
        <w:rPr>
          <w:rFonts w:ascii="Comic Sans MS" w:hAnsi="Comic Sans MS" w:cs="Times New Roman"/>
          <w:sz w:val="28"/>
          <w:szCs w:val="28"/>
        </w:rPr>
      </w:pPr>
      <w:r w:rsidRPr="008006E5">
        <w:rPr>
          <w:rFonts w:ascii="Comic Sans MS" w:hAnsi="Comic Sans MS" w:cs="Times New Roman"/>
          <w:sz w:val="28"/>
          <w:szCs w:val="28"/>
        </w:rPr>
        <w:t xml:space="preserve"> Что свидете</w:t>
      </w:r>
      <w:r>
        <w:rPr>
          <w:rFonts w:ascii="Comic Sans MS" w:hAnsi="Comic Sans MS" w:cs="Times New Roman"/>
          <w:sz w:val="28"/>
          <w:szCs w:val="28"/>
        </w:rPr>
        <w:t>льствует об ухоженности ребенка?</w:t>
      </w:r>
    </w:p>
    <w:p w:rsidR="008006E5" w:rsidRPr="006C4999" w:rsidRDefault="008006E5" w:rsidP="008006E5">
      <w:pPr>
        <w:spacing w:line="240" w:lineRule="atLeast"/>
        <w:rPr>
          <w:rFonts w:ascii="Comic Sans MS" w:hAnsi="Comic Sans MS" w:cs="Times New Roman"/>
          <w:i/>
          <w:color w:val="000000" w:themeColor="text1"/>
          <w:sz w:val="28"/>
          <w:szCs w:val="28"/>
        </w:rPr>
      </w:pPr>
      <w:r w:rsidRPr="008006E5">
        <w:rPr>
          <w:rFonts w:ascii="Comic Sans MS" w:hAnsi="Comic Sans MS" w:cs="Times New Roman"/>
          <w:color w:val="7030A0"/>
          <w:sz w:val="28"/>
          <w:szCs w:val="28"/>
        </w:rPr>
        <w:t xml:space="preserve"> </w:t>
      </w:r>
      <w:r w:rsidRPr="006C4999">
        <w:rPr>
          <w:rFonts w:ascii="Comic Sans MS" w:hAnsi="Comic Sans MS" w:cs="Times New Roman"/>
          <w:i/>
          <w:color w:val="000000" w:themeColor="text1"/>
          <w:sz w:val="28"/>
          <w:szCs w:val="28"/>
        </w:rPr>
        <w:t>• опр</w:t>
      </w:r>
      <w:bookmarkStart w:id="0" w:name="_GoBack"/>
      <w:bookmarkEnd w:id="0"/>
      <w:r w:rsidRPr="006C4999">
        <w:rPr>
          <w:rFonts w:ascii="Comic Sans MS" w:hAnsi="Comic Sans MS" w:cs="Times New Roman"/>
          <w:i/>
          <w:color w:val="000000" w:themeColor="text1"/>
          <w:sz w:val="28"/>
          <w:szCs w:val="28"/>
        </w:rPr>
        <w:t xml:space="preserve">ятный вид, застегнутая на все пуговицы одежда и обувь; </w:t>
      </w:r>
    </w:p>
    <w:p w:rsidR="008006E5" w:rsidRPr="006C4999" w:rsidRDefault="008006E5" w:rsidP="008006E5">
      <w:pPr>
        <w:spacing w:line="240" w:lineRule="atLeast"/>
        <w:rPr>
          <w:rFonts w:ascii="Comic Sans MS" w:hAnsi="Comic Sans MS" w:cs="Times New Roman"/>
          <w:i/>
          <w:color w:val="000000" w:themeColor="text1"/>
          <w:sz w:val="28"/>
          <w:szCs w:val="28"/>
        </w:rPr>
      </w:pPr>
      <w:r w:rsidRPr="006C4999">
        <w:rPr>
          <w:rFonts w:ascii="Comic Sans MS" w:hAnsi="Comic Sans MS" w:cs="Times New Roman"/>
          <w:i/>
          <w:color w:val="000000" w:themeColor="text1"/>
          <w:sz w:val="28"/>
          <w:szCs w:val="28"/>
        </w:rPr>
        <w:t xml:space="preserve"> • умытое лицо; </w:t>
      </w:r>
    </w:p>
    <w:p w:rsidR="008006E5" w:rsidRPr="006C4999" w:rsidRDefault="008006E5" w:rsidP="008006E5">
      <w:pPr>
        <w:spacing w:line="240" w:lineRule="atLeast"/>
        <w:rPr>
          <w:rFonts w:ascii="Comic Sans MS" w:hAnsi="Comic Sans MS" w:cs="Times New Roman"/>
          <w:i/>
          <w:color w:val="000000" w:themeColor="text1"/>
          <w:sz w:val="28"/>
          <w:szCs w:val="28"/>
        </w:rPr>
      </w:pPr>
      <w:r w:rsidRPr="006C4999">
        <w:rPr>
          <w:rFonts w:ascii="Comic Sans MS" w:hAnsi="Comic Sans MS" w:cs="Times New Roman"/>
          <w:i/>
          <w:color w:val="000000" w:themeColor="text1"/>
          <w:sz w:val="28"/>
          <w:szCs w:val="28"/>
        </w:rPr>
        <w:t xml:space="preserve"> • чистые нос, руки, подстриженные ногти; </w:t>
      </w:r>
    </w:p>
    <w:p w:rsidR="008006E5" w:rsidRPr="006C4999" w:rsidRDefault="008006E5" w:rsidP="008006E5">
      <w:pPr>
        <w:spacing w:line="240" w:lineRule="atLeast"/>
        <w:rPr>
          <w:rFonts w:ascii="Comic Sans MS" w:hAnsi="Comic Sans MS" w:cs="Times New Roman"/>
          <w:i/>
          <w:color w:val="000000" w:themeColor="text1"/>
          <w:sz w:val="28"/>
          <w:szCs w:val="28"/>
        </w:rPr>
      </w:pPr>
      <w:r w:rsidRPr="006C4999">
        <w:rPr>
          <w:rFonts w:ascii="Comic Sans MS" w:hAnsi="Comic Sans MS" w:cs="Times New Roman"/>
          <w:i/>
          <w:color w:val="000000" w:themeColor="text1"/>
          <w:sz w:val="28"/>
          <w:szCs w:val="28"/>
        </w:rPr>
        <w:t xml:space="preserve"> • подстриженные и тщательно расчесанные волосы; </w:t>
      </w:r>
    </w:p>
    <w:p w:rsidR="008006E5" w:rsidRPr="006C4999" w:rsidRDefault="008006E5" w:rsidP="008006E5">
      <w:pPr>
        <w:spacing w:line="240" w:lineRule="atLeast"/>
        <w:rPr>
          <w:rFonts w:ascii="Comic Sans MS" w:hAnsi="Comic Sans MS" w:cs="Times New Roman"/>
          <w:i/>
          <w:color w:val="000000" w:themeColor="text1"/>
          <w:sz w:val="28"/>
          <w:szCs w:val="28"/>
        </w:rPr>
      </w:pPr>
      <w:r w:rsidRPr="006C4999">
        <w:rPr>
          <w:rFonts w:ascii="Comic Sans MS" w:hAnsi="Comic Sans MS" w:cs="Times New Roman"/>
          <w:i/>
          <w:color w:val="000000" w:themeColor="text1"/>
          <w:sz w:val="28"/>
          <w:szCs w:val="28"/>
        </w:rPr>
        <w:t xml:space="preserve"> • отсутствие налета на зубах; </w:t>
      </w:r>
    </w:p>
    <w:p w:rsidR="008006E5" w:rsidRPr="006C4999" w:rsidRDefault="008006E5" w:rsidP="008006E5">
      <w:pPr>
        <w:spacing w:line="240" w:lineRule="atLeast"/>
        <w:rPr>
          <w:rFonts w:ascii="Comic Sans MS" w:hAnsi="Comic Sans MS" w:cs="Times New Roman"/>
          <w:i/>
          <w:color w:val="000000" w:themeColor="text1"/>
          <w:sz w:val="28"/>
          <w:szCs w:val="28"/>
        </w:rPr>
      </w:pPr>
      <w:r w:rsidRPr="006C4999">
        <w:rPr>
          <w:rFonts w:ascii="Comic Sans MS" w:hAnsi="Comic Sans MS" w:cs="Times New Roman"/>
          <w:i/>
          <w:color w:val="000000" w:themeColor="text1"/>
          <w:sz w:val="28"/>
          <w:szCs w:val="28"/>
        </w:rPr>
        <w:t xml:space="preserve"> • чистое нижнее белье; </w:t>
      </w:r>
    </w:p>
    <w:p w:rsidR="008006E5" w:rsidRPr="006C4999" w:rsidRDefault="008006E5" w:rsidP="008006E5">
      <w:pPr>
        <w:spacing w:line="240" w:lineRule="atLeast"/>
        <w:rPr>
          <w:rFonts w:ascii="Comic Sans MS" w:hAnsi="Comic Sans MS" w:cs="Times New Roman"/>
          <w:i/>
          <w:color w:val="000000" w:themeColor="text1"/>
          <w:sz w:val="28"/>
          <w:szCs w:val="28"/>
        </w:rPr>
      </w:pPr>
      <w:r w:rsidRPr="006C4999">
        <w:rPr>
          <w:rFonts w:ascii="Comic Sans MS" w:hAnsi="Comic Sans MS" w:cs="Times New Roman"/>
          <w:i/>
          <w:color w:val="000000" w:themeColor="text1"/>
          <w:sz w:val="28"/>
          <w:szCs w:val="28"/>
        </w:rPr>
        <w:t xml:space="preserve"> • чистые ноги; </w:t>
      </w:r>
    </w:p>
    <w:p w:rsidR="008006E5" w:rsidRPr="006C4999" w:rsidRDefault="008006E5" w:rsidP="008006E5">
      <w:pPr>
        <w:spacing w:line="240" w:lineRule="atLeast"/>
        <w:rPr>
          <w:rFonts w:ascii="Comic Sans MS" w:hAnsi="Comic Sans MS" w:cs="Times New Roman"/>
          <w:i/>
          <w:color w:val="000000" w:themeColor="text1"/>
          <w:sz w:val="28"/>
          <w:szCs w:val="28"/>
        </w:rPr>
      </w:pPr>
      <w:r w:rsidRPr="006C4999">
        <w:rPr>
          <w:rFonts w:ascii="Comic Sans MS" w:hAnsi="Comic Sans MS" w:cs="Times New Roman"/>
          <w:i/>
          <w:color w:val="000000" w:themeColor="text1"/>
          <w:sz w:val="28"/>
          <w:szCs w:val="28"/>
        </w:rPr>
        <w:t xml:space="preserve"> • наличие достаточного количества носовых платков. </w:t>
      </w:r>
    </w:p>
    <w:p w:rsidR="008006E5" w:rsidRDefault="008006E5" w:rsidP="008006E5">
      <w:pPr>
        <w:spacing w:line="240" w:lineRule="atLeast"/>
        <w:rPr>
          <w:rFonts w:ascii="Comic Sans MS" w:hAnsi="Comic Sans MS" w:cs="Times New Roman"/>
          <w:sz w:val="28"/>
          <w:szCs w:val="28"/>
        </w:rPr>
      </w:pPr>
      <w:r w:rsidRPr="008006E5">
        <w:rPr>
          <w:rFonts w:ascii="Comic Sans MS" w:hAnsi="Comic Sans MS" w:cs="Times New Roman"/>
          <w:sz w:val="28"/>
          <w:szCs w:val="28"/>
        </w:rPr>
        <w:t xml:space="preserve"> </w:t>
      </w:r>
      <w:r>
        <w:rPr>
          <w:rFonts w:ascii="Comic Sans MS" w:hAnsi="Comic Sans MS" w:cs="Times New Roman"/>
          <w:sz w:val="28"/>
          <w:szCs w:val="28"/>
        </w:rPr>
        <w:t xml:space="preserve">  </w:t>
      </w:r>
      <w:r w:rsidRPr="008006E5">
        <w:rPr>
          <w:rFonts w:ascii="Comic Sans MS" w:hAnsi="Comic Sans MS" w:cs="Times New Roman"/>
          <w:sz w:val="28"/>
          <w:szCs w:val="28"/>
        </w:rPr>
        <w:t xml:space="preserve">Перед тем как вести ребенка в детский сад, проверьте, соответствует ли его одежда времени года и температуре воздуха. </w:t>
      </w:r>
      <w:r>
        <w:rPr>
          <w:rFonts w:ascii="Comic Sans MS" w:hAnsi="Comic Sans MS" w:cs="Times New Roman"/>
          <w:sz w:val="28"/>
          <w:szCs w:val="28"/>
        </w:rPr>
        <w:t xml:space="preserve">   </w:t>
      </w:r>
    </w:p>
    <w:p w:rsidR="008006E5" w:rsidRDefault="008006E5" w:rsidP="008006E5">
      <w:pPr>
        <w:spacing w:line="240" w:lineRule="atLeast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   </w:t>
      </w:r>
      <w:r w:rsidRPr="008006E5">
        <w:rPr>
          <w:rFonts w:ascii="Comic Sans MS" w:hAnsi="Comic Sans MS" w:cs="Times New Roman"/>
          <w:sz w:val="28"/>
          <w:szCs w:val="28"/>
        </w:rPr>
        <w:t xml:space="preserve">Проследите,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</w:t>
      </w:r>
    </w:p>
    <w:p w:rsidR="008006E5" w:rsidRPr="008006E5" w:rsidRDefault="008006E5" w:rsidP="008006E5">
      <w:pPr>
        <w:spacing w:line="240" w:lineRule="atLeast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   </w:t>
      </w:r>
      <w:r w:rsidRPr="008006E5">
        <w:rPr>
          <w:rFonts w:ascii="Comic Sans MS" w:hAnsi="Comic Sans MS" w:cs="Times New Roman"/>
          <w:sz w:val="28"/>
          <w:szCs w:val="28"/>
        </w:rPr>
        <w:t xml:space="preserve">Обувь должна быть легкой, теплой, точно соответствовать ноге ребенка, легко сниматься и надеваться. Носовой платок необходим ребенку, как в помещении, так и на прогулке. Сделайте на одежде удобные карманы для его хранения. </w:t>
      </w:r>
      <w:r w:rsidRPr="008006E5">
        <w:rPr>
          <w:rFonts w:ascii="Comic Sans MS" w:hAnsi="Comic Sans MS" w:cs="Times New Roman"/>
          <w:sz w:val="28"/>
          <w:szCs w:val="28"/>
        </w:rPr>
        <w:tab/>
      </w:r>
      <w:r w:rsidRPr="008006E5">
        <w:rPr>
          <w:rFonts w:ascii="Comic Sans MS" w:hAnsi="Comic Sans MS" w:cs="Times New Roman"/>
          <w:sz w:val="28"/>
          <w:szCs w:val="28"/>
        </w:rPr>
        <w:tab/>
      </w:r>
    </w:p>
    <w:p w:rsidR="008006E5" w:rsidRPr="008006E5" w:rsidRDefault="008006E5" w:rsidP="008006E5">
      <w:pPr>
        <w:spacing w:line="240" w:lineRule="atLeast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   </w:t>
      </w:r>
      <w:r w:rsidRPr="008006E5">
        <w:rPr>
          <w:rFonts w:ascii="Comic Sans MS" w:hAnsi="Comic Sans MS" w:cs="Times New Roman"/>
          <w:sz w:val="28"/>
          <w:szCs w:val="28"/>
        </w:rPr>
        <w:t>Необходимо иметь: сменную обувь, сменную одежду</w:t>
      </w:r>
      <w:r>
        <w:rPr>
          <w:rFonts w:ascii="Comic Sans MS" w:hAnsi="Comic Sans MS" w:cs="Times New Roman"/>
          <w:sz w:val="28"/>
          <w:szCs w:val="28"/>
        </w:rPr>
        <w:t xml:space="preserve"> (</w:t>
      </w:r>
      <w:r w:rsidRPr="008006E5">
        <w:rPr>
          <w:rFonts w:ascii="Comic Sans MS" w:hAnsi="Comic Sans MS" w:cs="Times New Roman"/>
          <w:sz w:val="28"/>
          <w:szCs w:val="28"/>
        </w:rPr>
        <w:t>несколько комплектов (трусики, майки, рубашки, шорты для мальчиков, юбочки для девочек, колготки), расческу, комплект сменного белья для сна (пижама, пеленка, панамку (в теплый период года</w:t>
      </w:r>
      <w:r>
        <w:rPr>
          <w:rFonts w:ascii="Comic Sans MS" w:hAnsi="Comic Sans MS" w:cs="Times New Roman"/>
          <w:sz w:val="28"/>
          <w:szCs w:val="28"/>
        </w:rPr>
        <w:t>)</w:t>
      </w:r>
      <w:r w:rsidRPr="008006E5">
        <w:rPr>
          <w:rFonts w:ascii="Comic Sans MS" w:hAnsi="Comic Sans MS" w:cs="Times New Roman"/>
          <w:sz w:val="28"/>
          <w:szCs w:val="28"/>
        </w:rPr>
        <w:t xml:space="preserve">, два пакета для хранения чистого и использованного белья; </w:t>
      </w:r>
    </w:p>
    <w:p w:rsidR="008006E5" w:rsidRPr="0061142C" w:rsidRDefault="008006E5" w:rsidP="008006E5">
      <w:pPr>
        <w:spacing w:line="240" w:lineRule="atLeast"/>
        <w:jc w:val="center"/>
        <w:rPr>
          <w:rFonts w:ascii="Comic Sans MS" w:hAnsi="Comic Sans MS" w:cs="Times New Roman"/>
          <w:color w:val="7030A0"/>
          <w:sz w:val="32"/>
          <w:szCs w:val="32"/>
        </w:rPr>
      </w:pPr>
      <w:r w:rsidRPr="0061142C">
        <w:rPr>
          <w:rFonts w:ascii="Comic Sans MS" w:hAnsi="Comic Sans MS" w:cs="Times New Roman"/>
          <w:color w:val="7030A0"/>
          <w:sz w:val="32"/>
          <w:szCs w:val="32"/>
        </w:rPr>
        <w:t xml:space="preserve">Белье, одежда и прочие вещи должны </w:t>
      </w:r>
    </w:p>
    <w:p w:rsidR="003229F7" w:rsidRPr="0061142C" w:rsidRDefault="008006E5" w:rsidP="00284A5E">
      <w:pPr>
        <w:spacing w:line="240" w:lineRule="atLeast"/>
        <w:jc w:val="center"/>
        <w:rPr>
          <w:rFonts w:ascii="Comic Sans MS" w:hAnsi="Comic Sans MS" w:cs="Times New Roman"/>
          <w:color w:val="7030A0"/>
          <w:sz w:val="32"/>
          <w:szCs w:val="32"/>
        </w:rPr>
      </w:pPr>
      <w:r w:rsidRPr="0061142C">
        <w:rPr>
          <w:rFonts w:ascii="Comic Sans MS" w:hAnsi="Comic Sans MS" w:cs="Times New Roman"/>
          <w:color w:val="7030A0"/>
          <w:sz w:val="32"/>
          <w:szCs w:val="32"/>
        </w:rPr>
        <w:t>быть промаркированы.</w:t>
      </w:r>
    </w:p>
    <w:sectPr w:rsidR="003229F7" w:rsidRPr="0061142C" w:rsidSect="006C4999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DC"/>
    <w:rsid w:val="001451DC"/>
    <w:rsid w:val="00284A5E"/>
    <w:rsid w:val="003229F7"/>
    <w:rsid w:val="0061142C"/>
    <w:rsid w:val="006C4999"/>
    <w:rsid w:val="0080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75C2B-4FF1-450F-AF36-9D52B6E8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7</cp:revision>
  <dcterms:created xsi:type="dcterms:W3CDTF">2024-05-13T11:35:00Z</dcterms:created>
  <dcterms:modified xsi:type="dcterms:W3CDTF">2024-05-19T09:32:00Z</dcterms:modified>
</cp:coreProperties>
</file>