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53" w:rsidRPr="00611A53" w:rsidRDefault="0062230D" w:rsidP="00611A53">
      <w:pPr>
        <w:keepNext/>
        <w:numPr>
          <w:ilvl w:val="1"/>
          <w:numId w:val="0"/>
        </w:numPr>
        <w:tabs>
          <w:tab w:val="num" w:pos="0"/>
        </w:tabs>
        <w:suppressAutoHyphens/>
        <w:spacing w:line="240" w:lineRule="auto"/>
        <w:ind w:left="576" w:hanging="576"/>
        <w:jc w:val="center"/>
        <w:outlineLvl w:val="1"/>
        <w:rPr>
          <w:rFonts w:ascii="Comic Sans MS" w:hAnsi="Comic Sans MS" w:cs="Times New Roman"/>
          <w:b/>
          <w:color w:val="0070C0"/>
          <w:kern w:val="1"/>
          <w:sz w:val="28"/>
          <w:szCs w:val="28"/>
          <w:lang w:eastAsia="zh-CN"/>
        </w:rPr>
      </w:pPr>
      <w:r w:rsidRPr="00611A53">
        <w:rPr>
          <w:rFonts w:ascii="Comic Sans MS" w:hAnsi="Comic Sans MS" w:cs="Times New Roman"/>
          <w:b/>
          <w:color w:val="0070C0"/>
          <w:kern w:val="1"/>
          <w:sz w:val="28"/>
          <w:szCs w:val="28"/>
          <w:lang w:eastAsia="zh-CN"/>
        </w:rPr>
        <w:t>План работы консультационного пункта</w:t>
      </w:r>
    </w:p>
    <w:p w:rsidR="00611A53" w:rsidRPr="00611A53" w:rsidRDefault="00611A53" w:rsidP="00611A53">
      <w:pPr>
        <w:keepNext/>
        <w:numPr>
          <w:ilvl w:val="1"/>
          <w:numId w:val="0"/>
        </w:numPr>
        <w:tabs>
          <w:tab w:val="num" w:pos="0"/>
        </w:tabs>
        <w:suppressAutoHyphens/>
        <w:spacing w:line="240" w:lineRule="auto"/>
        <w:ind w:left="576" w:hanging="576"/>
        <w:jc w:val="center"/>
        <w:outlineLvl w:val="1"/>
        <w:rPr>
          <w:rFonts w:ascii="Comic Sans MS" w:hAnsi="Comic Sans MS" w:cs="Times New Roman"/>
          <w:b/>
          <w:color w:val="0070C0"/>
          <w:kern w:val="1"/>
          <w:sz w:val="28"/>
          <w:szCs w:val="28"/>
          <w:lang w:eastAsia="zh-CN"/>
        </w:rPr>
      </w:pPr>
      <w:r w:rsidRPr="00611A53">
        <w:rPr>
          <w:rFonts w:ascii="Comic Sans MS" w:hAnsi="Comic Sans MS" w:cs="Times New Roman"/>
          <w:b/>
          <w:color w:val="0070C0"/>
          <w:kern w:val="1"/>
          <w:sz w:val="28"/>
          <w:szCs w:val="28"/>
          <w:lang w:eastAsia="zh-CN"/>
        </w:rPr>
        <w:t xml:space="preserve">МДОУ «Детский сад № 243» </w:t>
      </w:r>
      <w:r w:rsidR="0062230D" w:rsidRPr="00611A53">
        <w:rPr>
          <w:rFonts w:ascii="Comic Sans MS" w:hAnsi="Comic Sans MS" w:cs="Times New Roman"/>
          <w:b/>
          <w:color w:val="0070C0"/>
          <w:kern w:val="1"/>
          <w:sz w:val="28"/>
          <w:szCs w:val="28"/>
          <w:lang w:eastAsia="zh-CN"/>
        </w:rPr>
        <w:t xml:space="preserve"> </w:t>
      </w:r>
      <w:bookmarkStart w:id="0" w:name="_GoBack"/>
      <w:bookmarkEnd w:id="0"/>
    </w:p>
    <w:p w:rsidR="0062230D" w:rsidRPr="00611A53" w:rsidRDefault="0062230D" w:rsidP="00611A53">
      <w:pPr>
        <w:keepNext/>
        <w:numPr>
          <w:ilvl w:val="1"/>
          <w:numId w:val="0"/>
        </w:numPr>
        <w:tabs>
          <w:tab w:val="num" w:pos="0"/>
        </w:tabs>
        <w:suppressAutoHyphens/>
        <w:spacing w:line="240" w:lineRule="auto"/>
        <w:ind w:left="576" w:hanging="576"/>
        <w:jc w:val="center"/>
        <w:outlineLvl w:val="1"/>
        <w:rPr>
          <w:rFonts w:ascii="Comic Sans MS" w:hAnsi="Comic Sans MS" w:cs="Times New Roman"/>
          <w:b/>
          <w:color w:val="0070C0"/>
          <w:kern w:val="1"/>
          <w:sz w:val="28"/>
          <w:szCs w:val="28"/>
          <w:lang w:eastAsia="zh-CN"/>
        </w:rPr>
      </w:pPr>
      <w:r w:rsidRPr="00611A53">
        <w:rPr>
          <w:rFonts w:ascii="Comic Sans MS" w:hAnsi="Comic Sans MS" w:cs="Times New Roman"/>
          <w:b/>
          <w:color w:val="0070C0"/>
          <w:kern w:val="1"/>
          <w:sz w:val="28"/>
          <w:szCs w:val="28"/>
          <w:lang w:eastAsia="zh-CN"/>
        </w:rPr>
        <w:t>на 20</w:t>
      </w:r>
      <w:r w:rsidR="00C46A1B" w:rsidRPr="00611A53">
        <w:rPr>
          <w:rFonts w:ascii="Comic Sans MS" w:hAnsi="Comic Sans MS" w:cs="Times New Roman"/>
          <w:b/>
          <w:color w:val="0070C0"/>
          <w:kern w:val="1"/>
          <w:sz w:val="28"/>
          <w:szCs w:val="28"/>
          <w:lang w:eastAsia="zh-CN"/>
        </w:rPr>
        <w:t>23</w:t>
      </w:r>
      <w:r w:rsidRPr="00611A53">
        <w:rPr>
          <w:rFonts w:ascii="Comic Sans MS" w:hAnsi="Comic Sans MS" w:cs="Times New Roman"/>
          <w:b/>
          <w:color w:val="0070C0"/>
          <w:kern w:val="1"/>
          <w:sz w:val="28"/>
          <w:szCs w:val="28"/>
          <w:lang w:eastAsia="zh-CN"/>
        </w:rPr>
        <w:t>– 20</w:t>
      </w:r>
      <w:r w:rsidR="00C46A1B" w:rsidRPr="00611A53">
        <w:rPr>
          <w:rFonts w:ascii="Comic Sans MS" w:hAnsi="Comic Sans MS" w:cs="Times New Roman"/>
          <w:b/>
          <w:color w:val="0070C0"/>
          <w:kern w:val="1"/>
          <w:sz w:val="28"/>
          <w:szCs w:val="28"/>
          <w:lang w:eastAsia="zh-CN"/>
        </w:rPr>
        <w:t>24</w:t>
      </w:r>
      <w:r w:rsidRPr="00611A53">
        <w:rPr>
          <w:rFonts w:ascii="Comic Sans MS" w:hAnsi="Comic Sans MS" w:cs="Times New Roman"/>
          <w:b/>
          <w:color w:val="0070C0"/>
          <w:kern w:val="1"/>
          <w:sz w:val="28"/>
          <w:szCs w:val="28"/>
          <w:lang w:eastAsia="zh-CN"/>
        </w:rPr>
        <w:t xml:space="preserve"> </w:t>
      </w:r>
      <w:r w:rsidR="00611A53" w:rsidRPr="00611A53">
        <w:rPr>
          <w:rFonts w:ascii="Comic Sans MS" w:hAnsi="Comic Sans MS" w:cs="Times New Roman"/>
          <w:b/>
          <w:color w:val="0070C0"/>
          <w:kern w:val="1"/>
          <w:sz w:val="28"/>
          <w:szCs w:val="28"/>
          <w:lang w:eastAsia="zh-CN"/>
        </w:rPr>
        <w:t xml:space="preserve">учебный </w:t>
      </w:r>
      <w:r w:rsidRPr="00611A53">
        <w:rPr>
          <w:rFonts w:ascii="Comic Sans MS" w:hAnsi="Comic Sans MS" w:cs="Times New Roman"/>
          <w:b/>
          <w:color w:val="0070C0"/>
          <w:kern w:val="1"/>
          <w:sz w:val="28"/>
          <w:szCs w:val="28"/>
          <w:lang w:eastAsia="zh-CN"/>
        </w:rPr>
        <w:t>год</w:t>
      </w:r>
    </w:p>
    <w:tbl>
      <w:tblPr>
        <w:tblW w:w="10405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54"/>
        <w:gridCol w:w="2281"/>
        <w:gridCol w:w="1971"/>
        <w:gridCol w:w="2799"/>
      </w:tblGrid>
      <w:tr w:rsidR="0062230D" w:rsidRPr="009D6C1A" w:rsidTr="0062230D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2230D" w:rsidP="0062230D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62230D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Тема консультации</w:t>
            </w:r>
          </w:p>
          <w:p w:rsidR="0062230D" w:rsidRPr="0062230D" w:rsidRDefault="0062230D" w:rsidP="0062230D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62230D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(укажите название)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2230D" w:rsidP="0062230D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62230D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Форма проведения (тренинг, экскурсия, семинар, круглый стол и др.)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2230D" w:rsidP="0062230D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62230D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Время проведения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2230D" w:rsidP="0062230D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62230D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 xml:space="preserve">Специалисты </w:t>
            </w:r>
          </w:p>
          <w:p w:rsidR="0062230D" w:rsidRPr="0062230D" w:rsidRDefault="0062230D" w:rsidP="0062230D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62230D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(старший воспитатель, педагог-психолог, учитель-логопед, дефектолог и др., укажите)</w:t>
            </w:r>
          </w:p>
        </w:tc>
      </w:tr>
      <w:tr w:rsidR="0062230D" w:rsidRPr="009D6C1A" w:rsidTr="0062230D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Default="0062230D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«Давайте познакомимся!»</w:t>
            </w:r>
          </w:p>
          <w:p w:rsidR="00C46A1B" w:rsidRDefault="00C46A1B" w:rsidP="00C46A1B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Игры на коленях взрослого</w:t>
            </w:r>
          </w:p>
          <w:p w:rsidR="00C46A1B" w:rsidRDefault="00C46A1B" w:rsidP="00C46A1B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Игры-подражания</w:t>
            </w:r>
          </w:p>
          <w:p w:rsidR="00C46A1B" w:rsidRPr="00C46A1B" w:rsidRDefault="00C46A1B" w:rsidP="00C46A1B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Игры с предметами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Default="00C46A1B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Совместная деятельность</w:t>
            </w:r>
          </w:p>
          <w:p w:rsidR="00611A53" w:rsidRPr="0062230D" w:rsidRDefault="00611A53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взрослых с детьми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2230D" w:rsidP="00C46A1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Сентябрь 2</w:t>
            </w:r>
            <w:r w:rsidR="00C46A1B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023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2230D" w:rsidP="0062230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 xml:space="preserve">старший воспитатель, </w:t>
            </w:r>
          </w:p>
          <w:p w:rsidR="0062230D" w:rsidRPr="0062230D" w:rsidRDefault="0062230D" w:rsidP="0062230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учитель – логопед,</w:t>
            </w:r>
          </w:p>
          <w:p w:rsidR="0062230D" w:rsidRPr="0062230D" w:rsidRDefault="0062230D" w:rsidP="0062230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педагог  - психолог,</w:t>
            </w:r>
          </w:p>
          <w:p w:rsidR="0062230D" w:rsidRPr="0062230D" w:rsidRDefault="0062230D" w:rsidP="0062230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62230D" w:rsidRPr="0062230D" w:rsidRDefault="0062230D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2230D" w:rsidRPr="009D6C1A" w:rsidTr="0062230D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46A1B" w:rsidRDefault="0062230D" w:rsidP="00C46A1B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«Здоровый малыш» </w:t>
            </w:r>
          </w:p>
          <w:p w:rsidR="0062230D" w:rsidRPr="0062230D" w:rsidRDefault="0062230D" w:rsidP="00C46A1B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(</w:t>
            </w:r>
            <w:r w:rsidR="00C46A1B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развитие зрительного восприятия; развитие внимания, речи; развитие </w:t>
            </w:r>
            <w:proofErr w:type="gramStart"/>
            <w:r w:rsidR="00C46A1B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координации</w:t>
            </w: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)</w:t>
            </w:r>
            <w:proofErr w:type="gramEnd"/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Default="0062230D" w:rsidP="00C46A1B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C46A1B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Совместная деятельность</w:t>
            </w:r>
          </w:p>
          <w:p w:rsidR="00611A53" w:rsidRPr="0062230D" w:rsidRDefault="00611A53" w:rsidP="00C46A1B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взрослых с детьми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2230D" w:rsidP="00C46A1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Октябрь 2</w:t>
            </w:r>
            <w:r w:rsidR="00C46A1B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023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6A1B" w:rsidRDefault="0062230D" w:rsidP="00C46A1B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Старший воспитатель</w:t>
            </w:r>
            <w:proofErr w:type="gramStart"/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, ,</w:t>
            </w:r>
            <w:proofErr w:type="gramEnd"/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инструктор по физической культуре, </w:t>
            </w:r>
          </w:p>
          <w:p w:rsidR="0062230D" w:rsidRDefault="00C46A1B" w:rsidP="00C46A1B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педагог – психолог, </w:t>
            </w:r>
          </w:p>
          <w:p w:rsidR="00C46A1B" w:rsidRPr="0062230D" w:rsidRDefault="00C46A1B" w:rsidP="00C46A1B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музыкальный руководитель</w:t>
            </w:r>
          </w:p>
        </w:tc>
      </w:tr>
      <w:tr w:rsidR="0062230D" w:rsidRPr="00C95784" w:rsidTr="0062230D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Default="0062230D" w:rsidP="00C46A1B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</w:t>
            </w:r>
            <w:r w:rsidR="00C46A1B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Играем вместе</w:t>
            </w: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»</w:t>
            </w:r>
          </w:p>
          <w:p w:rsidR="00C46A1B" w:rsidRPr="0062230D" w:rsidRDefault="00C46A1B" w:rsidP="00C46A1B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(знакомство с музыкальными инструментами, развитие эмоционального восприятия, расширение запаса слов))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Default="00C46A1B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Совместная деятельность</w:t>
            </w:r>
          </w:p>
          <w:p w:rsidR="00611A53" w:rsidRPr="0062230D" w:rsidRDefault="00611A53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взрослых с детьми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C46A1B" w:rsidP="0062230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Ноябрь 2023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2230D" w:rsidP="0062230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 xml:space="preserve">старший воспитатель, </w:t>
            </w:r>
          </w:p>
          <w:p w:rsidR="0062230D" w:rsidRPr="0062230D" w:rsidRDefault="0062230D" w:rsidP="0062230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учитель – логопед,</w:t>
            </w:r>
          </w:p>
          <w:p w:rsidR="0062230D" w:rsidRPr="0062230D" w:rsidRDefault="0062230D" w:rsidP="0062230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педагог  - психолог,</w:t>
            </w:r>
          </w:p>
          <w:p w:rsidR="0062230D" w:rsidRPr="0062230D" w:rsidRDefault="00C46A1B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музыкальный руководитель</w:t>
            </w:r>
          </w:p>
        </w:tc>
      </w:tr>
      <w:tr w:rsidR="0062230D" w:rsidRPr="00C95784" w:rsidTr="0062230D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2230D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«У ёлочки в гостях»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2230D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Развлечение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C46A1B" w:rsidP="0062230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Декабрь 2023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1A53" w:rsidRDefault="0062230D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Музыкальный руководитель</w:t>
            </w:r>
            <w:r w:rsidR="00611A53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,</w:t>
            </w:r>
          </w:p>
          <w:p w:rsidR="00C46A1B" w:rsidRDefault="00C46A1B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педагог-психолог</w:t>
            </w:r>
            <w:r w:rsidR="00611A53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, учитель-логопед,</w:t>
            </w:r>
          </w:p>
          <w:p w:rsidR="00611A53" w:rsidRPr="0062230D" w:rsidRDefault="00611A53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инструктор физкультуры</w:t>
            </w:r>
          </w:p>
        </w:tc>
      </w:tr>
      <w:tr w:rsidR="0062230D" w:rsidRPr="00C95784" w:rsidTr="0062230D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2230D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«Речевое развитие детей раннего возраста»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2230D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Семинар - практикум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11A53" w:rsidP="0062230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Январь 2024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2230D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Учитель - логопед</w:t>
            </w:r>
          </w:p>
        </w:tc>
      </w:tr>
      <w:tr w:rsidR="0062230D" w:rsidRPr="00C95784" w:rsidTr="0062230D">
        <w:trPr>
          <w:trHeight w:val="393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2230D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«Умные игры»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2230D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Семинар - практикум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11A53" w:rsidP="0062230D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tLeast"/>
              <w:ind w:left="864" w:hanging="864"/>
              <w:outlineLvl w:val="3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  <w:sz w:val="24"/>
                <w:szCs w:val="24"/>
                <w:lang w:eastAsia="zh-CN"/>
              </w:rPr>
              <w:t>Февраль 2024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1A53" w:rsidRDefault="0062230D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Старший воспитатель, учитель – логопед, </w:t>
            </w:r>
          </w:p>
          <w:p w:rsidR="0062230D" w:rsidRPr="0062230D" w:rsidRDefault="0062230D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gramStart"/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педагог  -</w:t>
            </w:r>
            <w:proofErr w:type="gramEnd"/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психолог.</w:t>
            </w:r>
          </w:p>
        </w:tc>
      </w:tr>
      <w:tr w:rsidR="0062230D" w:rsidRPr="00C95784" w:rsidTr="0062230D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2230D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«Малыш и музыка»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2230D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Совместная музыкальная деятельность взрослых с детьми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11A53" w:rsidP="0062230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Март 2024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2230D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Музыкальный руководитель, педагог – психолог.</w:t>
            </w:r>
          </w:p>
        </w:tc>
      </w:tr>
      <w:tr w:rsidR="0062230D" w:rsidRPr="00C95784" w:rsidTr="0062230D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2230D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«Волшебные краски» (нетрадиционные техники рисования)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2230D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Совместная  изобразительная  деятельность взрослых с детьми (Мастер - класс)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11A53" w:rsidP="0062230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Апрель 2024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30D" w:rsidRDefault="0062230D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Старший воспитатель, </w:t>
            </w:r>
            <w:proofErr w:type="gramStart"/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педагог</w:t>
            </w:r>
            <w:r w:rsidR="00611A53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="00611A53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психолог, учитель – логопед,</w:t>
            </w:r>
          </w:p>
          <w:p w:rsidR="00611A53" w:rsidRPr="0062230D" w:rsidRDefault="00611A53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62230D" w:rsidRPr="00C95784" w:rsidTr="0062230D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1A53" w:rsidRDefault="0062230D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«Гуляем и играем»</w:t>
            </w:r>
          </w:p>
          <w:p w:rsidR="0062230D" w:rsidRPr="0062230D" w:rsidRDefault="0062230D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(подвижные игры, игры с песком)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2230D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Семинар - практикум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11A53" w:rsidP="0062230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Май 2024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30D" w:rsidRPr="0062230D" w:rsidRDefault="0062230D" w:rsidP="0062230D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Старший воспитатель, </w:t>
            </w:r>
            <w:proofErr w:type="gramStart"/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педагог  -</w:t>
            </w:r>
            <w:proofErr w:type="gramEnd"/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психолог, инструктор по физической культуре.</w:t>
            </w:r>
          </w:p>
        </w:tc>
      </w:tr>
    </w:tbl>
    <w:p w:rsidR="0062230D" w:rsidRPr="00C95784" w:rsidRDefault="0062230D" w:rsidP="0062230D">
      <w:pPr>
        <w:tabs>
          <w:tab w:val="left" w:pos="7371"/>
        </w:tabs>
        <w:suppressAutoHyphens/>
        <w:rPr>
          <w:kern w:val="1"/>
          <w:sz w:val="24"/>
          <w:szCs w:val="24"/>
          <w:lang w:eastAsia="zh-CN"/>
        </w:rPr>
      </w:pPr>
    </w:p>
    <w:p w:rsidR="009725D1" w:rsidRDefault="009725D1"/>
    <w:sectPr w:rsidR="0097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06019"/>
    <w:multiLevelType w:val="hybridMultilevel"/>
    <w:tmpl w:val="35A6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30D"/>
    <w:rsid w:val="00611A53"/>
    <w:rsid w:val="0062230D"/>
    <w:rsid w:val="009725D1"/>
    <w:rsid w:val="00C4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37999-AFE5-47A2-B7D4-EF181F38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Пользователь</cp:lastModifiedBy>
  <cp:revision>4</cp:revision>
  <cp:lastPrinted>2023-11-15T09:29:00Z</cp:lastPrinted>
  <dcterms:created xsi:type="dcterms:W3CDTF">2016-09-07T10:59:00Z</dcterms:created>
  <dcterms:modified xsi:type="dcterms:W3CDTF">2023-11-15T09:30:00Z</dcterms:modified>
</cp:coreProperties>
</file>